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大一新生军训总结400字</w:t>
      </w:r>
      <w:bookmarkEnd w:id="1"/>
    </w:p>
    <w:p>
      <w:pPr>
        <w:jc w:val="center"/>
        <w:spacing w:before="0" w:after="450"/>
      </w:pPr>
      <w:r>
        <w:rPr>
          <w:rFonts w:ascii="Arial" w:hAnsi="Arial" w:eastAsia="Arial" w:cs="Arial"/>
          <w:color w:val="999999"/>
          <w:sz w:val="20"/>
          <w:szCs w:val="20"/>
        </w:rPr>
        <w:t xml:space="preserve">来源：网友投稿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400字5篇作为一位大一新生，刚踏进大学生活，向我们发出的第一个挑战来自军训，军训是学生的学前教育。通过军训，做下大一新生军训总结400字吧。你是否在找正准备撰写“大一新生军训总结400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大一新生军训总结400字5篇</w:t>
      </w:r>
    </w:p>
    <w:p>
      <w:pPr>
        <w:ind w:left="0" w:right="0" w:firstLine="560"/>
        <w:spacing w:before="450" w:after="450" w:line="312" w:lineRule="auto"/>
      </w:pPr>
      <w:r>
        <w:rPr>
          <w:rFonts w:ascii="宋体" w:hAnsi="宋体" w:eastAsia="宋体" w:cs="宋体"/>
          <w:color w:val="000"/>
          <w:sz w:val="28"/>
          <w:szCs w:val="28"/>
        </w:rPr>
        <w:t xml:space="preserve">作为一位大一新生，刚踏进大学生活，向我们发出的第一个挑战来自军训，军训是学生的学前教育。通过军训，做下大一新生军训总结400字吧。你是否在找正准备撰写“大一新生军训总结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&gt;大一新生军训总结400字1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&gt;大一新生军训总结400字2</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&gt;大一新生军训总结400字3</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&gt;大一新生军训总结400字4</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&gt;大一新生军训总结400字5</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2024-10-06T07:51:28+08:00</dcterms:created>
  <dcterms:modified xsi:type="dcterms:W3CDTF">2024-10-06T07:51:28+08:00</dcterms:modified>
</cp:coreProperties>
</file>

<file path=docProps/custom.xml><?xml version="1.0" encoding="utf-8"?>
<Properties xmlns="http://schemas.openxmlformats.org/officeDocument/2006/custom-properties" xmlns:vt="http://schemas.openxmlformats.org/officeDocument/2006/docPropsVTypes"/>
</file>