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校长工作考核总结2024</w:t>
      </w:r>
      <w:bookmarkEnd w:id="1"/>
    </w:p>
    <w:p>
      <w:pPr>
        <w:jc w:val="center"/>
        <w:spacing w:before="0" w:after="450"/>
      </w:pPr>
      <w:r>
        <w:rPr>
          <w:rFonts w:ascii="Arial" w:hAnsi="Arial" w:eastAsia="Arial" w:cs="Arial"/>
          <w:color w:val="999999"/>
          <w:sz w:val="20"/>
          <w:szCs w:val="20"/>
        </w:rPr>
        <w:t xml:space="preserve">来源：网友投稿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校长工作考核总结20_五篇打造一支作风过硬，业务精湛的教师队伍。积极进行教育改革，实施新课程。和教师们一起认真学习教育理论和现代信息教育技术，提高自己的业务水平。 那校长年度工作总结怎么写呢?下面是小编精心整理的一些关于校长年度工作总结的文...</w:t>
      </w:r>
    </w:p>
    <w:p>
      <w:pPr>
        <w:ind w:left="0" w:right="0" w:firstLine="560"/>
        <w:spacing w:before="450" w:after="450" w:line="312" w:lineRule="auto"/>
      </w:pPr>
      <w:r>
        <w:rPr>
          <w:rFonts w:ascii="宋体" w:hAnsi="宋体" w:eastAsia="宋体" w:cs="宋体"/>
          <w:color w:val="000"/>
          <w:sz w:val="28"/>
          <w:szCs w:val="28"/>
        </w:rPr>
        <w:t xml:space="preserve">校长工作考核总结20_五篇</w:t>
      </w:r>
    </w:p>
    <w:p>
      <w:pPr>
        <w:ind w:left="0" w:right="0" w:firstLine="560"/>
        <w:spacing w:before="450" w:after="450" w:line="312" w:lineRule="auto"/>
      </w:pPr>
      <w:r>
        <w:rPr>
          <w:rFonts w:ascii="宋体" w:hAnsi="宋体" w:eastAsia="宋体" w:cs="宋体"/>
          <w:color w:val="000"/>
          <w:sz w:val="28"/>
          <w:szCs w:val="28"/>
        </w:rPr>
        <w:t xml:space="preserve">打造一支作风过硬，业务精湛的教师队伍。积极进行教育改革，实施新课程。和教师们一起认真学习教育理论和现代信息教育技术，提高自己的业务水平。 那校长年度工作总结怎么写呢?下面是小编精心整理的一些关于校长年度工作总结的文章，欢迎参考和借鉴,希望对您有所帮助。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经过全体教师的共同努力，顺利地完成了学校的各项工作。在此，对镇党委、政府、教育主管部门的领导及全体教师给予我工作上的指导、帮忙和大力支持，表示忠心的感激!下头就20__年度本人及学校的工作，客观真实地向各位领导和教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十六大”等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并紧密结合总书记的社会主义荣辱观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以上述职，必须有不妥之处，敬请各位领导和教师给予批评、指正，最终忠心的祝愿在座的各位领导和教师在新的一年里工作顺利，心境愉快，家庭幸福。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校长年度工作总结2</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本事，培养和造就一支具有高度职责感、掌握现代学校管理知识、懂教育、善管理的中小学校长队伍。3月16日至4月11日，我县举行由各乡(镇)中小学(含幼儿园)正、副校长(园长)参加的景东县中小学校长培训，培训分四期进行，现将培训情景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供给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资料、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资料涉及教育政策与法规、行政管理、教学管理、教师队伍建设、学生管理、财务管理、资产管理、安全管理、学校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三、精心组织实施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一样类型学校校长的实际进行教学，做到因材施教。培训中充分研究到校长需求和成人在职学习的特点，进取发挥学员的主体作用，鼓励和引导学员边学边用、学用结合、促进改革。每门课程均保证必须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学校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景的考查。成绩考核合格者发给《景东彝族自治县中小学校长培训合格证》，经我校考核成绩合格者上报省继教中心批准并给予登记5个学分。本期275名参训校长经考核，均到达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经过培训，帮忙校长树立正确的办学思想，熟悉国家的教育法规和政策，具有依法治校的意识和本事。经过了解当代社会发展形势和国内外教育改革与发展动态，了解教育科学新知识，掌握素质教育基本理论，提高组织实施素质教育的本事和水平。经过了解现代管理科学知识，掌握现代学校管理理论和方法，了解现代教育技术发展情景，提高科学管理学校的水平。树立开放性的终身学习观，增强自我学习本事和自我发展本事。总之经过培训，使参训校长具有履行职责必备的思想政治素质、品德修养、知识结构和管理本事。</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我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必须的起色。下头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我的师德修养作为长期努力的方向。在平时的工作中，坚持认真学习、进取实践科学发展观，以共产党员的标准严格要求自我，带头执行学校的各项规章制度，做到坚持原则，率先垂范，为人师表、廉洁自律。坚持团结学校一班人，带领全体教职员工进取工作，并努力使自我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所以，我常告诫自我，无论工作有多忙，也不能忘记学习。首先，坚持学习政治理论。作为一名管理者，仅有坚持认真学习党和国家的政策和法规，才能坚持与党中央的一致。这也是作为学校领导所必备的一种政治素养。其次，坚持学习管理知识和技能。经过网络、报刊、专着，学习管理理论，实践管理理论，做到学以致用，理论联系实际，从而不断地丰富自我的管理经验，更好地为管理学校供给新的养料。第三是学习教学专业知识。我是一位校长，但首先是一位教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进取参加苏州市教育局组织的第九次名师名校长例会活动，进取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教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学校团队，发扬团队精神，就必须能取得各项工作的胜利，也会获得丰硕的成果。所以，工作中，我始终坚持实事求是的工作作风，带领学校班子成员，同心协力，团结合作，努力协调好各方面的工作，凝聚全校教职员工的团体力量，共同奋斗。工作中能充分发扬民主，坚持校务公开制度，虚心听取他人意见，学校的重大决策都是团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1、以学校文化建设为抓手，优化学校育人环境。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学校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学校电视台的建设并投入使用;所有专用室的制度全部上墙;学校西立面增添了校名;各幢楼的楼名已确定并即将安装完成;学校总平面图、楼幢的导示和楼层的导示牌都即将安装完成;学校的班牌全部更换;在教学楼的墙面上布置了评比栏和宣传栏，其中宣传栏资料有：教师风采、学生风采、吴江名人、吴江名胜、中外节日等。经过这些中心和专用室的建设，改善了学校环境，较好地营造了学校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所以，学校以《小学生日常行为规范》为标准，把规范学生的行为作为德育基础工作的重点之一。如何落实这些规范呢其主要的载体就是活动，让学生经过活动来体验和感悟。一年来，我们以爱国主义、团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教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经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供给了机会，搭建了舞台，有效促进教师的专业发展。上半年，有13位教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教师就做好教师”、“办学校就办好学校”的思想鞭策自我，同时也鼓励我们的教师勇于争先，努力做一名好教师，人人有一种“做教师就做好教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异常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校长年度工作总结4</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礼貌，构成以爱国主义、团体主义、社会主义教育为核心的德育管理体系。坚持听新闻，读书看报、调查研究，培植政治辨别本事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向坚持面向全体学生，使学生成绩稳定提高，我班及格率一向在98%以上，“三率”均达100%，为普及九年义务教育奠定了坚定的基础。在教学中，坚持课内外相结合，组织了五类11个兴趣活动小组，每一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我首先摆正自我的位置，为教师、家长、学生服务。建立互助的师生关系，发挥他们的小小主人翁作用，又制订了一系列规章制度进行制约，如建立“监督站”“小小举报箱”等。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我的主见，多数人认为有的差生简直无可救药，而我用最美的师德去感化他们，用爱的暖流融化一座座“冰川”。我因人而异，发挥团体作用，在活动中使他们受到教育，和后进生建立最亲密的朋友关系，找他们谈心，在生活上给物质和精神的帮忙，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我的事。广种花木，美化学校。布置素质教育展室，桌面上摆放活动课优秀作品，用料考究，构思巧妙，做工精细。建立卫生评比制度，班级管理制度，设立礼貌监督员，加强礼貌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进取参加教研教改，不断改善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本事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本事。</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我并不固步自封，深入课堂听课，记好听课笔记，改革自我的教法，以期改善教学。认真阅读《三河教研》、《廊坊教育通讯》、《教育实践与研究》等教学报刊书籍，用理论指导实践。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我也不自私，与教师共同制订复习计划，刻印复习资料，由于工作长抓不懈切细致入微，在寒假三年级统考中，我校成绩成绩名列前茅。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校长年度工作总结5</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我本人任职以来，分管教师的年度考核职称评聘、勤工俭学、生态礼貌建设、教学管理等具体工作，并兼任__小学校长工作。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一年来，在各级党政及教育主管部门的领导和各校校长的支持下。按照学区许主任的部署，以主动、进取、认真、踏实开展学习和工作，取得了必须的好成绩。现将工作总结如下：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我能更好地为党，为人民做好工作和做出应有的贡献，必须有良好的道德行为，爱岗敬业的精神，正确的指导思想，妥善的工作方法。所以，1、我本人坚持学习马列主义、毛泽东思想、邓小平理论，学习大精神和“三个代表”的重要思想。经过学习不断提高自我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进取贯彻实施方法。3、进取参加各种业务学习，从而提高自我的文化业务水平，增强工作本事，提高工作效率。在教育教学改革创新的过程中，要坚持清醒的头脑，适应当代教材改革的需要，参与教学改革。以良好的道德修养，规范自我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我的职责，认真组织教师学习“三法一纲”学习教材教法，熟悉教材，了解教材，进取组织教师开展教研活动专题讲座学习和课改活动，注意教育教学方向，推行创新教育和素质教育。深入学校了解情景，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我的本职工作。不断进取是自我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进取协助许主任工作。服从工作安排，抓好生态礼貌校建设。一年来，深入各小学检查危房工作和礼貌校建设工作。每到一所学校我都以进取的态度协助校长，检查学校危房和提出改危意见。并如何规划学校建设提出了自我的看法和意见，都得到学校领导的赞同。有些学校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进取带领组员深入各小学，经常检查各校的教育教学等工作。进取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进取组织教师学习政治和业务提高教师的政治思想和业务水平。经常跟学校领导、教师和所属的村委会干部联系。认真研究学校的“减负”推行素质教育和礼貌校建设工作。如文多小学在填平的场地和校道种上椰子树等，绿化了学校。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进取完成市局布置的任务。在巩固去年的成绩上继续发展校办产业，扩大营业范围，加强中心、谭小的小卖部和北岸小学食堂的管理。认真做到为学生教师服务，为学校后勤服务进取工作，进取发展学校经济，巩固校办产业。进取推行高树中果低草坪的做法和经验。绿化学校，提高学校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6、进取协助学区其他领导，抓好其他活动工作。以促进学校其他工作正常开展7、教研工作。</w:t>
      </w:r>
    </w:p>
    <w:p>
      <w:pPr>
        <w:ind w:left="0" w:right="0" w:firstLine="560"/>
        <w:spacing w:before="450" w:after="450" w:line="312" w:lineRule="auto"/>
      </w:pPr>
      <w:r>
        <w:rPr>
          <w:rFonts w:ascii="宋体" w:hAnsi="宋体" w:eastAsia="宋体" w:cs="宋体"/>
          <w:color w:val="000"/>
          <w:sz w:val="28"/>
          <w:szCs w:val="28"/>
        </w:rPr>
        <w:t xml:space="preserve">(1)进取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32节，并进行合理的评价，再是检查教师“三册”完成情景，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进取开展安全教育和防“非典”工作的教育。组织教师、学生学习安全知识和如何预防“非典”健康知识。提高师生安全、健康意识。经常深入学校检查过问，要求学校发现问题及时上报，并提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9、随着乡镇合并学区合并，进取配合镇委抓好党支部工作。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收缴党费和发展新党员工作，__至__年度本人被评为镇优秀共产党员。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1、加大沟通信息力度，异常是新课改的信息和推进素质教育的信息，认真吸取各地的先进经验。尽快发展自我。其次抓好勤工俭学活动，加大投入，扩大经营项目，发展自我，服务于教师和学生。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3、坚持努力学习，加强自身的形象建设，促使各班班主任做好班主任工作计划，以更好的形象取信于群众和支持，继续做好本职工作。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4、进一步协调好各方面的关系，动员更大的社会力量支持教育，组织更多的资金投入教育，不断发展我镇的教育事业，做好教育工作计划，向新的一个台阶迈进。</w:t>
      </w:r>
    </w:p>
    <w:p>
      <w:pPr>
        <w:ind w:left="0" w:right="0" w:firstLine="560"/>
        <w:spacing w:before="450" w:after="450" w:line="312" w:lineRule="auto"/>
      </w:pPr>
      <w:r>
        <w:rPr>
          <w:rFonts w:ascii="宋体" w:hAnsi="宋体" w:eastAsia="宋体" w:cs="宋体"/>
          <w:color w:val="000"/>
          <w:sz w:val="28"/>
          <w:szCs w:val="28"/>
        </w:rPr>
        <w:t xml:space="preserve">以上是我的工作总结，请审议。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2024-10-06T06:49:44+08:00</dcterms:created>
  <dcterms:modified xsi:type="dcterms:W3CDTF">2024-10-06T06:49:44+08:00</dcterms:modified>
</cp:coreProperties>
</file>

<file path=docProps/custom.xml><?xml version="1.0" encoding="utf-8"?>
<Properties xmlns="http://schemas.openxmlformats.org/officeDocument/2006/custom-properties" xmlns:vt="http://schemas.openxmlformats.org/officeDocument/2006/docPropsVTypes"/>
</file>