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主题教育读书班总结讲话</w:t>
      </w:r>
      <w:bookmarkEnd w:id="1"/>
    </w:p>
    <w:p>
      <w:pPr>
        <w:jc w:val="center"/>
        <w:spacing w:before="0" w:after="450"/>
      </w:pPr>
      <w:r>
        <w:rPr>
          <w:rFonts w:ascii="Arial" w:hAnsi="Arial" w:eastAsia="Arial" w:cs="Arial"/>
          <w:color w:val="999999"/>
          <w:sz w:val="20"/>
          <w:szCs w:val="20"/>
        </w:rPr>
        <w:t xml:space="preserve">来源：网友投稿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教育（Education）狭义上指专门组织的学校教育；广义上指影响人的身心发展的社会实践活动。今天为大家精心准备了主题教育读书班总结讲话，希望对大家有所帮助!主题教育读书班总结讲话1　　开展“不忘初心、牢记使命”主题教育，是党的十九大...</w:t>
      </w:r>
    </w:p>
    <w:p>
      <w:pPr>
        <w:ind w:left="0" w:right="0" w:firstLine="560"/>
        <w:spacing w:before="450" w:after="450" w:line="312" w:lineRule="auto"/>
      </w:pPr>
      <w:r>
        <w:rPr>
          <w:rFonts w:ascii="宋体" w:hAnsi="宋体" w:eastAsia="宋体" w:cs="宋体"/>
          <w:color w:val="000"/>
          <w:sz w:val="28"/>
          <w:szCs w:val="28"/>
        </w:rPr>
        <w:t xml:space="preserve">　　 教育（Education）狭义上指专门组织的学校教育；广义上指影响人的身心发展的社会实践活动。今天为大家精心准备了主题教育读书班总结讲话，希望对大家有所帮助!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主题教育读书班总结讲话1</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的十九大作出的一项重大部署。我们要认真贯彻“守初心、担使命，找差距、抓落实”的总要求，瞄准五个具体目标，强化理论武装、深入调查研究、严格检视问题、抓好整改落实，确保主题教育取得实效。</w:t>
      </w:r>
    </w:p>
    <w:p>
      <w:pPr>
        <w:ind w:left="0" w:right="0" w:firstLine="560"/>
        <w:spacing w:before="450" w:after="450" w:line="312" w:lineRule="auto"/>
      </w:pPr>
      <w:r>
        <w:rPr>
          <w:rFonts w:ascii="宋体" w:hAnsi="宋体" w:eastAsia="宋体" w:cs="宋体"/>
          <w:color w:val="000"/>
          <w:sz w:val="28"/>
          <w:szCs w:val="28"/>
        </w:rPr>
        <w:t xml:space="preserve">　　我们利用两天时间，集中开展市委常委班子“不忘初心、牢记使命”主题教育读书班暨市委理论学习中心组第二、三次集体学习。通过学习研讨，统一了思想认识，强化了行动自觉，达到了促进交流、共同提高的目的。一是端正了“学”的态度。我们排除学习干扰、严守各项纪律，沉心静气研读，认真读原著、学原文、悟原理;精心细致准备讲稿，领学到位、研讨充分，实现了集体组织学、别人启发学、自我勉励学的有机结合，达到了在学习中接受教育、在教育中提升能力的目的。省委“不忘初心、牢记使命”主题教育领导小组办公室印发通知，对开展主题教育有关要求进行了明确。我们要按照通知要求，对主题教育有关学习安排进行完善和调整。二是深化了“思”的层次。从领学和发言内容看，大家都在会前进行了深入的认真思考，对推进高质量发展、加快全面振兴全方位振兴的主要任务和方法路径有了更加深刻的认识和领会。几位同志的发言，紧密结合市情实际谈认识、谈体会，对分管工作进行了深入思考，做到了有的放矢。三是夯实了“用”的基础。我们坚持把目光聚焦到主题教育的实效上，聚焦到推动哈尔滨全面振兴全方位振兴的具体行动上。大家都紧紧盯住分管领域、分管战线面临的突出矛盾和问题，认真检视反思，及时校准偏差，进一步明确了下步工作的突破口和发力点，为主题教育整改落实和全面践行习近平新时代中国特色社会主义思想夯实了基础。上午，我们传达了省委书记张庆伟到我市调研棚户区改造时的讲话精神。昨天，庆伟书记结合主题教育为民服务解难题的要求，亲自到一线调研，为群众办实事、解难事，为我们树立了榜样，我们也要为全市党员干部作出表率。发现问题不要拖不要等，能解决的马上办，不能马上解决的要列出计划，明确解决时限，不能光提要求，光部署工作，没有落实，没有考核和检查。</w:t>
      </w:r>
    </w:p>
    <w:p>
      <w:pPr>
        <w:ind w:left="0" w:right="0" w:firstLine="560"/>
        <w:spacing w:before="450" w:after="450" w:line="312" w:lineRule="auto"/>
      </w:pPr>
      <w:r>
        <w:rPr>
          <w:rFonts w:ascii="宋体" w:hAnsi="宋体" w:eastAsia="宋体" w:cs="宋体"/>
          <w:color w:val="000"/>
          <w:sz w:val="28"/>
          <w:szCs w:val="28"/>
        </w:rPr>
        <w:t xml:space="preserve">　　下一步，我们要着重抓好以下几个方面：</w:t>
      </w:r>
    </w:p>
    <w:p>
      <w:pPr>
        <w:ind w:left="0" w:right="0" w:firstLine="560"/>
        <w:spacing w:before="450" w:after="450" w:line="312" w:lineRule="auto"/>
      </w:pPr>
      <w:r>
        <w:rPr>
          <w:rFonts w:ascii="宋体" w:hAnsi="宋体" w:eastAsia="宋体" w:cs="宋体"/>
          <w:color w:val="000"/>
          <w:sz w:val="28"/>
          <w:szCs w:val="28"/>
        </w:rPr>
        <w:t xml:space="preserve">　　一要在学懂弄通做实习近平新时代中国特色社会主义思想上再用功、再具实，确保理论学习有收获。习近平新时代中国特色社会主义思想的精髓就是为人民谋幸福、为民族谋复兴、为世界作贡献。开展主题教育必须把全面学习、深刻领会习近平新时代中国特色社会主义思想作为最突出的主线贯穿主题教育始终，进一步加深对习近平新时代中国特色社会主义思想的理解，加深对习近平总书记关于东北振兴重要论述和对我省重要讲话精神的理解，做到真学真信真懂真用，使这一思想成为进行伟大斗争、实现长期执政的重要法宝，成为战胜风险挑战、实现全面振兴全方位振兴的强大武器。各位常委同志和市级领导干部要当好理论学习的表率，先学一步、学深一层，讲好党课，自觉参加所在基层支部的学习，指导分管领域、部门搞好理论学习。</w:t>
      </w:r>
    </w:p>
    <w:p>
      <w:pPr>
        <w:ind w:left="0" w:right="0" w:firstLine="560"/>
        <w:spacing w:before="450" w:after="450" w:line="312" w:lineRule="auto"/>
      </w:pPr>
      <w:r>
        <w:rPr>
          <w:rFonts w:ascii="宋体" w:hAnsi="宋体" w:eastAsia="宋体" w:cs="宋体"/>
          <w:color w:val="000"/>
          <w:sz w:val="28"/>
          <w:szCs w:val="28"/>
        </w:rPr>
        <w:t xml:space="preserve">　　二要在增强“四个意识”落实党中央决策部署上更坚定、更自觉，确保思想政治受洗礼。开展主题教育就是要坚定对马克思主义的信仰、对中国特色社会主义的信念，解决好世界观、人生观、价值观这个“总开关”问题，增强“四个意识”、坚定“四个自信”、做到“两个维护”，始终在思想上政治上行动上同党中央保持高度一致。要把讲政治与坚决贯彻落实党中央和省委决策部署紧密结合起来，立足哈尔滨当前实际，就是要坚决打好打赢“三大攻坚战”，全力抓好扫黑除恶专项斗争，加快推进哈尔滨新区和省会城市建设，在全省推动高质量发展中当排头、作表率。各位常委同志和市级领导干部要时刻牢记自己的第一身份是党员，第一职责是为党工作，把准政治方向，站稳政治立场，严守政治纪律，强化政治担当，做政治上的明白人，不折不扣推动中央重大决策部署和省委工作要求在我市落地落实，特别是要把持续深入贯彻习近平总书记对我省重要讲话精神作为抓落实的重中之重，用苦干实干的业绩诠释对党忠诚。</w:t>
      </w:r>
    </w:p>
    <w:p>
      <w:pPr>
        <w:ind w:left="0" w:right="0" w:firstLine="560"/>
        <w:spacing w:before="450" w:after="450" w:line="312" w:lineRule="auto"/>
      </w:pPr>
      <w:r>
        <w:rPr>
          <w:rFonts w:ascii="宋体" w:hAnsi="宋体" w:eastAsia="宋体" w:cs="宋体"/>
          <w:color w:val="000"/>
          <w:sz w:val="28"/>
          <w:szCs w:val="28"/>
        </w:rPr>
        <w:t xml:space="preserve">　　三要在整顿作风、优化营商环境上提标准、塑优势，确保干事创业敢担当。当前，哈尔滨振兴发展正处在滚石上山、爬坡过坎的关键时期，发展任务越是繁重，矛盾纠葛越是突出，越需要广大干部保持优良作风，主动担当作为、激情干事创业。开展主题教育要强化担当精神，提升担当能力，增强担当勇气，用实际行动诠释使命担当。要把开展主题教育同持续整顿作风优化营商环境有效衔接、有机融合，各位常委同志要对照习近平新时代中国特色社会主义思想、对照党中央和省委决策部署、对照党章党规、对照人民群众新期待、对照先进典型和身边榜样、对照解放思想推动高质量发展新要求，把思想摆进去、把工作摆进去、把职责摆进去、把当下摆进去，带头检视问题，有的放矢进行整改;要结合落实重大项目包保等制度，对照分管行业领域的国内高标准、好做法，深化“放管服”改革，推动作风环境建设向纵深开展，使哈尔滨的作风和营商环境成为吸引投资的新优势。</w:t>
      </w:r>
    </w:p>
    <w:p>
      <w:pPr>
        <w:ind w:left="0" w:right="0" w:firstLine="560"/>
        <w:spacing w:before="450" w:after="450" w:line="312" w:lineRule="auto"/>
      </w:pPr>
      <w:r>
        <w:rPr>
          <w:rFonts w:ascii="宋体" w:hAnsi="宋体" w:eastAsia="宋体" w:cs="宋体"/>
          <w:color w:val="000"/>
          <w:sz w:val="28"/>
          <w:szCs w:val="28"/>
        </w:rPr>
        <w:t xml:space="preserve">　　四要在保障和改善民生上用真情、尽全力，真正为民服务解难题。开展主题教育一个重要目标就是坚定不移贯彻党的群众路线，树牢以人民为中心的发展理念，坚持从群众中来、到群众中去的领导方法和工作方法，紧盯人民群众最关心最直接最现实的利益问题，出实招办实事，着力解决群众的操心事、烦心事，切实提高人民群众获得感幸福感安全感，以为民谋利、为民尽责的实际成效取信于民。各位常委同志已经确定了主题教育期间的调研题目，希望同志们真正把身子沉下去，深入群众、深入基层，多到困难大、矛盾多的地方去，多到情况复杂、群众意见多的地方去，多到自然条件差、工作基础差的地方去，掌握第一手资料，了解实情详情，在深入调查的基础上进行细致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　　五要在深入推进全面从严治党上重预防、强震慑，确保清正廉洁作表率。近年来，哈尔滨深入推进全面从严治党，取得了反腐败斗争压倒性胜利，但“四风”问题出现隐形变异、反弹回潮隐患仍然存在，关键少数和重点领域违纪违法案件易发多发，个别党员领导干部充当黑恶势力保护伞，反腐败斗争形势依然复杂严峻。在这次主题教育过程中，我们要零容忍、强震慑，巩固反腐败压倒性胜利，着力解决政治本色方面存在的问题。要从常委班子做起，带头落实全面从严治党主体责任，严肃党内政治生活，坚持不懈纠正“四风”。市级领导干部要履行好“一岗双责”，指导督促分管领域和联系单位抓好巡视巡察、日常监督中发现问题的整改。我们要带头立公心、去私心，慎用权、防特权，严格自律、清白为官、干净做事，保持共产党人的本色。</w:t>
      </w:r>
    </w:p>
    <w:p>
      <w:pPr>
        <w:ind w:left="0" w:right="0" w:firstLine="560"/>
        <w:spacing w:before="450" w:after="450" w:line="312" w:lineRule="auto"/>
      </w:pPr>
      <w:r>
        <w:rPr>
          <w:rFonts w:ascii="宋体" w:hAnsi="宋体" w:eastAsia="宋体" w:cs="宋体"/>
          <w:color w:val="000"/>
          <w:sz w:val="28"/>
          <w:szCs w:val="28"/>
        </w:rPr>
        <w:t xml:space="preserve">　　初心和使命是我们党的出发点、原动力和根本宗旨，永远鞭策我们砥砺前行、担当重任。我们一定要积极投身“不忘初心、牢记使命”主题教育，自觉向党中央对表对标，进一步振奋精神、鼓足干劲，把每一项工作做扎实、做到位，为全市党员干部树标杆、作表率，用奋斗和实干答好习近平总书记交给我们的时代考卷。</w:t>
      </w:r>
    </w:p>
    <w:p>
      <w:pPr>
        <w:ind w:left="0" w:right="0" w:firstLine="560"/>
        <w:spacing w:before="450" w:after="450" w:line="312" w:lineRule="auto"/>
      </w:pPr>
      <w:r>
        <w:rPr>
          <w:rFonts w:ascii="黑体" w:hAnsi="黑体" w:eastAsia="黑体" w:cs="黑体"/>
          <w:color w:val="000000"/>
          <w:sz w:val="36"/>
          <w:szCs w:val="36"/>
          <w:b w:val="1"/>
          <w:bCs w:val="1"/>
        </w:rPr>
        <w:t xml:space="preserve">主题教育读书班总结讲话2</w:t>
      </w:r>
    </w:p>
    <w:p>
      <w:pPr>
        <w:ind w:left="0" w:right="0" w:firstLine="560"/>
        <w:spacing w:before="450" w:after="450" w:line="312" w:lineRule="auto"/>
      </w:pPr>
      <w:r>
        <w:rPr>
          <w:rFonts w:ascii="宋体" w:hAnsi="宋体" w:eastAsia="宋体" w:cs="宋体"/>
          <w:color w:val="000"/>
          <w:sz w:val="28"/>
          <w:szCs w:val="28"/>
        </w:rPr>
        <w:t xml:space="preserve">　　按照这次主题教育的安排，在省委第X巡回指导组的悉心指导下，自X月XX日开始，我们集中安排一周时间，举办XX局“不忘初心、牢记使命”主题教育读书班，主要是集中学习、专题研讨和自学成果交流，学习研讨虽然只有一周的时间，但主题突出、内容丰富、形式多样，取得了阶段性成效。</w:t>
      </w:r>
    </w:p>
    <w:p>
      <w:pPr>
        <w:ind w:left="0" w:right="0" w:firstLine="560"/>
        <w:spacing w:before="450" w:after="450" w:line="312" w:lineRule="auto"/>
      </w:pPr>
      <w:r>
        <w:rPr>
          <w:rFonts w:ascii="宋体" w:hAnsi="宋体" w:eastAsia="宋体" w:cs="宋体"/>
          <w:color w:val="000"/>
          <w:sz w:val="28"/>
          <w:szCs w:val="28"/>
        </w:rPr>
        <w:t xml:space="preserve">　　一是集中学习内容丰富。由局领导带头领学了《习近平关于“不忘初心、牢记使命”重要论述选编》、《习近平新时代中国特色社会主义思想学习纲要》、习近平总书记关于XX工作指示等篇目，以及党的十九大报告和党章、习近平总书记关于扶贫工作重要论述。</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召开局党组中心组学习3次，由我作了《XX》的形势政策报告，党组成员发言X人、处级干部发言X人。大家都紧扣12字总要求，结合学习工作实际，谈了个人学习体会和感悟，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多样灵活。在集中学习的同时，局系统组织自学成果交流X次，XX名党员干部交流了学习思考的认识和体会。各支部在个人自学的基础上，组织党员干部在支部会上集体学习、交流学习体会，带动全体党员干部提升学习效果。要求全局处以上干部撰写X篇读书心得体会，目前大部分同志已提交。</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局机关、直属各单位都全程参加，严格遵守学习纪律，沉下心来认真学习、深入思考，形成了比较好的学习氛围。</w:t>
      </w:r>
    </w:p>
    <w:p>
      <w:pPr>
        <w:ind w:left="0" w:right="0" w:firstLine="560"/>
        <w:spacing w:before="450" w:after="450" w:line="312" w:lineRule="auto"/>
      </w:pPr>
      <w:r>
        <w:rPr>
          <w:rFonts w:ascii="宋体" w:hAnsi="宋体" w:eastAsia="宋体" w:cs="宋体"/>
          <w:color w:val="000"/>
          <w:sz w:val="28"/>
          <w:szCs w:val="28"/>
        </w:rPr>
        <w:t xml:space="preserve">　　五是参加范围十分广泛。这次读书班集中学习环节，局领导，局机关和直属各单位全体干部都参加，做到了学习教育全覆盖。大家普遍感到，在当前XX重点工作深入推进的关键时刻，举办这次主题教育读书班，时机成熟、意义重大。特别通过集中学习，有了不少的收获。一是深学细悟，补足了精神之钙。大家通过系统学习习近平新时代中国特色社会主义思想学习纲要等重要论述、最新讲话和指示要求，深刻感悟习近平新时代中国特色社会主义思想的精神实质和核心要义，进一步加深了对这一重要思想重大意义、科学体系、丰富内涵的理解，进一步增强了贯彻落实的自觉性坚定性，提高了运用党的创新理论指导实践、推动工作的能力。二是夯实理论，提高了政治站位。大家在学习中，对自己在共产主义的理想信念、干事创业的责任担当、为民服务的群众立场等方面进行了深查细照，进一步坚定了对马克思主义的信仰、对中国特色社会主义的信念，核心意识更强了、指导思想更明了、目标任务更清了，担当觉悟更高了。我们开展主题教育，就是要持续强化党性锻炼，教育引导党员干部，时时对照党章党规条例等党内法规，经常检查自己的言行，加强自我约束。三是思想碰撞，拓展了思维视野。在研讨交流中，大家结合自身实际，从解决思想根子出发，谈感受、找差距，寻出路、提建议，敞开心扉、畅所欲言，进一步强化了对XX工作的认识，深化了对XX工作规律的认识、开拓了研究谋划工作的思路。通过学习教育，就是要着力解决不落实的问题，力戒形式主义官僚主义，埋头苦干，真抓实干，以钉钉子的精神抓好党中央和省委省政府各项重大决策部署。四是提振信心，坚定了必胜信念。大家以强烈的责任担当，认真对照习近平总书记关于XX工作的重要指示要求，直面当前XX工作的短板和弱项，围绕推动责任、政策和工作落实，在工作思路、具体举措和工作作风等方面提出了务实管用的意见建议，体现出了责任和担当，展现出了决心和信心。这些都为我们做好下一步工作提供了巨大动力，只要我们把共识转化为行动，把信心转化为动力，鼓足干劲、持续发力，就一定能圆满完成XX工作。这次主题教育不划阶段、不分环节，这几天的读书班只是一个良好的开端。</w:t>
      </w:r>
    </w:p>
    <w:p>
      <w:pPr>
        <w:ind w:left="0" w:right="0" w:firstLine="560"/>
        <w:spacing w:before="450" w:after="450" w:line="312" w:lineRule="auto"/>
      </w:pPr>
      <w:r>
        <w:rPr>
          <w:rFonts w:ascii="宋体" w:hAnsi="宋体" w:eastAsia="宋体" w:cs="宋体"/>
          <w:color w:val="000"/>
          <w:sz w:val="28"/>
          <w:szCs w:val="28"/>
        </w:rPr>
        <w:t xml:space="preserve">　　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习近平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这次读书班中没有参加的同志，机关党委要组织重新学习，并采取开卷的方式对这次集中学习的内容进行测试，检验大家学习的成效。</w:t>
      </w:r>
    </w:p>
    <w:p>
      <w:pPr>
        <w:ind w:left="0" w:right="0" w:firstLine="560"/>
        <w:spacing w:before="450" w:after="450" w:line="312" w:lineRule="auto"/>
      </w:pPr>
      <w:r>
        <w:rPr>
          <w:rFonts w:ascii="宋体" w:hAnsi="宋体" w:eastAsia="宋体" w:cs="宋体"/>
          <w:color w:val="000"/>
          <w:sz w:val="28"/>
          <w:szCs w:val="28"/>
        </w:rPr>
        <w:t xml:space="preserve">　　二要持续在深入调研上下功夫。在深入基层上我们做得还不够，特别是在细致调查研究、蹲点解剖麻雀上明显不足。要把深入基层调查研究作为开展这次主题教育的重点，围绕贯彻落实习近平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　　三要持续在找差距上下功夫。找差距，也就是找问题，这是开展主题教育贯穿始终的要求。这几年结合XX考核，我们一直在找问题、抓整改。有些问题是新发现、新产生的问题，但也有相当一部分是年年发现、年年整改的问题，甚至整改后也没有真正见到实效。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习近平总书记在XX会议上指出问题，结合XX考核反馈问题整改，制定务实过硬的整改措施，以点上问题的整改，全面推动各项工作提质增效。再次，要保障整改的质量。认真落实习近平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　　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习近平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习近平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五要持续在抓落实上下功夫。学习贯彻习近平新时代中国特色社会主义思想，关键要把习近平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同志们，开展“不忘初心、牢记使命”主题教育，初心体现的是宗旨，使命直指的是担当。我们要锲而不舍提升思想、转变作风、严明纪律、落实责任，真正以作风的全面提振、效能的全面提速，推动各项工作取得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主题教育读书班总结讲话3</w:t>
      </w:r>
    </w:p>
    <w:p>
      <w:pPr>
        <w:ind w:left="0" w:right="0" w:firstLine="560"/>
        <w:spacing w:before="450" w:after="450" w:line="312" w:lineRule="auto"/>
      </w:pPr>
      <w:r>
        <w:rPr>
          <w:rFonts w:ascii="宋体" w:hAnsi="宋体" w:eastAsia="宋体" w:cs="宋体"/>
          <w:color w:val="000"/>
          <w:sz w:val="28"/>
          <w:szCs w:val="28"/>
        </w:rPr>
        <w:t xml:space="preserve">　　今天，大家利用一天的时间，围绕“加强党的政治建设、全面从严治党、坚定理想信念、牢记宗旨性质、勇于担当作为、遵守政治纪律和政治规矩、加强党性修养、严格廉洁自律”八个方面内容，结合各自思想和工作实际发言，交流了体会，进行了研讨，既有理论研究，也有实践思考，收到了预期效果。我们读书班利用三整天的时间，集中进行了学习，内容是充实的、学习是深入的，效果也在逐步显现。下一步要继续坚持把主题教育开展好，切实把学习到的理论知识运用到实践工作当中，同时也要用学习到的理论知识来指导主题教育活动。</w:t>
      </w:r>
    </w:p>
    <w:p>
      <w:pPr>
        <w:ind w:left="0" w:right="0" w:firstLine="560"/>
        <w:spacing w:before="450" w:after="450" w:line="312" w:lineRule="auto"/>
      </w:pPr>
      <w:r>
        <w:rPr>
          <w:rFonts w:ascii="宋体" w:hAnsi="宋体" w:eastAsia="宋体" w:cs="宋体"/>
          <w:color w:val="000"/>
          <w:sz w:val="28"/>
          <w:szCs w:val="28"/>
        </w:rPr>
        <w:t xml:space="preserve">　　下面，围绕这次学习主题，我再和大家交流一下学习认识和体会。</w:t>
      </w:r>
    </w:p>
    <w:p>
      <w:pPr>
        <w:ind w:left="0" w:right="0" w:firstLine="560"/>
        <w:spacing w:before="450" w:after="450" w:line="312" w:lineRule="auto"/>
      </w:pPr>
      <w:r>
        <w:rPr>
          <w:rFonts w:ascii="宋体" w:hAnsi="宋体" w:eastAsia="宋体" w:cs="宋体"/>
          <w:color w:val="000"/>
          <w:sz w:val="28"/>
          <w:szCs w:val="28"/>
        </w:rPr>
        <w:t xml:space="preserve">　&gt;　一、坚持以政治建设为统领，坚定理念信念，始终在学习贯彻习近平新时代中国特色社会主义思想上作表率</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凝结着党和人民的实践经验和集体智慧，也反映了习近平总书记坚定的理想信念、真挚的家国情怀、强烈的使命担当、坚韧的斗争精神和非凡的革命勇气，是必须深入学习和践行的当代中国马克思主义。要坚定政治信仰。这次主题教育的总要求，首要的就是守初心。守初心是篇大文章，习近平总书记指出，入党誓词字数不多，记住不难，难的是终身坚守。我们学习践行习近平新时代中国特色社会主义思想，首要的就是不断增强“四个意识”、坚定“四个自信”、做到“两个维护”，进一步筑牢信仰之基、补足精神之钙、把稳思想之舵，做到坚定信赖核心，绝对忠诚核心，坚决捍卫核心，自觉在思想上政治上行动上与以习近平同志为核心的党中央保持高度一致。要强化理论武装。理论创新每前进一步，理论武装就要跟进一步。面对理论强党任务，领导干部带头学好理论，仍是重中之重;全面系统、学深悟透，仍是基本要求;防止零碎空洞地学，仍是克服形式主义的重要内容。我们要将本次主题教育作为学习践行习近平新时代中国特色社会主义思想的重要抓手，围绕主题主线，多补补理论课，多结合实际思考些问题，力求跟上理论强党步伐。要知信行相统一。学习的目的在于运用。我们要坚定不移用习近平总书记的思想伟力指导新时代双鸭山振兴发展实践，聚焦“十个新”目标，全力走好“六条路径”，推进“五个转型”，努力实现新时代双鸭山全面振兴全方位振兴，用强烈的政治担当和扎实的工作实绩践行好初心使命。</w:t>
      </w:r>
    </w:p>
    <w:p>
      <w:pPr>
        <w:ind w:left="0" w:right="0" w:firstLine="560"/>
        <w:spacing w:before="450" w:after="450" w:line="312" w:lineRule="auto"/>
      </w:pPr>
      <w:r>
        <w:rPr>
          <w:rFonts w:ascii="宋体" w:hAnsi="宋体" w:eastAsia="宋体" w:cs="宋体"/>
          <w:color w:val="000"/>
          <w:sz w:val="28"/>
          <w:szCs w:val="28"/>
        </w:rPr>
        <w:t xml:space="preserve">　　&gt;二、坚持以人民为中心，增强宗旨意识，始终在一心为民服务群众上作表率</w:t>
      </w:r>
    </w:p>
    <w:p>
      <w:pPr>
        <w:ind w:left="0" w:right="0" w:firstLine="560"/>
        <w:spacing w:before="450" w:after="450" w:line="312" w:lineRule="auto"/>
      </w:pPr>
      <w:r>
        <w:rPr>
          <w:rFonts w:ascii="宋体" w:hAnsi="宋体" w:eastAsia="宋体" w:cs="宋体"/>
          <w:color w:val="000"/>
          <w:sz w:val="28"/>
          <w:szCs w:val="28"/>
        </w:rPr>
        <w:t xml:space="preserve">　　我们党为人民而生，因人民而兴，根基在人民、血脉在人民、力量在人民。习近平总书记强调，“牢记初心和使命，必须坚持一心为民。”我们要始终把人民放在心中最高的位置，牢记责任重于泰山，时刻把人民群众的安危冷暖放在心上。要践行群众路线。要树牢群众观点，把人民群众满意不满意、赞成不赞成作为衡量工作成效得失的标尺，始终站在群众立场上想问题、做决策、干工作，自觉把以人民为中心的要求贯穿到工作始终，做到心里装着群众、感情贴近群众，从思想深处与群众建立深厚的感情，真正做到怀为民之心、思富民之策、兴乐民之举。要关心群众疾苦。要进一步密切联系群众，及时化解矛盾问题，千方百计为群众排忧解难，聚焦就业、教育、医疗、养老、食品药品安全等方面存在的突出问题，聚焦群众身边的涉黑涉恶问题，聚焦棚改回迁问题，聚焦公共服务水平不高等问题，全力解民忧、化民怨、纾民困。各级党员领导干部要拿出更多时间和精力到一线开展调研，深入群众，到问题多、矛盾多的地方去，设身处地了解群众所需所盼，紧扣民情民意调整工作重心，积极稳妥化解百姓难点堵点痛点。要办好民生实事。当前，我市群众就业难、看病难、养老难等问题依然没有得到根本解决，改革发展所带来的获得感、幸福感和安全感仍需加强。我们必须坚持问题导向，针对民生“短板”确定问题清单，精心制定民生行动计划，明确时间表和路线图，一件接着一件办，一年接着一年干，切实解决好我市群众牵肠挂肚的热点难点问题。特别是要结合当前的重点工作，围绕打好三大攻坚战、推动乡村振兴、重塑营商环境、开展“扫黑除恶”专项斗争、灾后重建等工作持续发力，有所作为、办好实事，以实际成果检验主题教育的实际成效。</w:t>
      </w:r>
    </w:p>
    <w:p>
      <w:pPr>
        <w:ind w:left="0" w:right="0" w:firstLine="560"/>
        <w:spacing w:before="450" w:after="450" w:line="312" w:lineRule="auto"/>
      </w:pPr>
      <w:r>
        <w:rPr>
          <w:rFonts w:ascii="宋体" w:hAnsi="宋体" w:eastAsia="宋体" w:cs="宋体"/>
          <w:color w:val="000"/>
          <w:sz w:val="28"/>
          <w:szCs w:val="28"/>
        </w:rPr>
        <w:t xml:space="preserve">　　&gt;三、坚持以转型发展为主线，扛起时代担当，始终在奋勇争先真抓实干上作表率</w:t>
      </w:r>
    </w:p>
    <w:p>
      <w:pPr>
        <w:ind w:left="0" w:right="0" w:firstLine="560"/>
        <w:spacing w:before="450" w:after="450" w:line="312" w:lineRule="auto"/>
      </w:pPr>
      <w:r>
        <w:rPr>
          <w:rFonts w:ascii="宋体" w:hAnsi="宋体" w:eastAsia="宋体" w:cs="宋体"/>
          <w:color w:val="000"/>
          <w:sz w:val="28"/>
          <w:szCs w:val="28"/>
        </w:rPr>
        <w:t xml:space="preserve">　　习近平总书记强调，要牢记我们党肩负的实现中华民族伟大复兴的历史使命，勇于担当负责、积极主动作为。具体到双鸭山，就是要把加快转型推动经济高质量发展、实现全面振兴全方位振兴大业作为我们不忘初心、牢记使命的具体实践，切实把读书班学习研讨成果转化为做好今后全市工作的具体行动，争做解放思想、攻坚克难、务实作为的表率。要在解放思想上走在前列。在新的伟大时代，我们要走出一条质量更高、效益更好、结构更优、优势充分释放的高质量发展之路，就必须把思想观念转型作为城市转型发展的“当头炮”。要以习近平新时代中国特色社会主义思想为指导，立足我市实际，把解放思想推动高质量发展大讨论与主题教育结合起来，在谋划地区改革发展思路上下功夫，在解决突出矛盾问题上下功夫，在激发基层改革创新活力上下功夫，主动适应变化、不断完善思路、积极调整状态，敢于探索、勇闯新路，创造性地抓好各项工作。要在攻坚克难中激流勇进。发展是践行初心使命的根本路径。当前，我市正处于爬坡过坎、滚石上山的关键阶段，我们要坚定信心决心，勇于思变求变，聚力“六个高质量发展”，按照新发展理念要求，把解决当前现实问题与着眼长远发展相结合，积极想办法、找对策，以改革开放创新为动力，加快结构优化、动能转换、发展转型。要把敢不敢斗争、会不会斗争作为践行初心使命的最好检验，以“功成不必在我”的精神境界和“功成必定有我”的历史担当做好加快转型发展各项工作，确保各项任务落到实处、收到实效。要在务实作为中强化担当。我们要以担当诠释初心，用实干践行使命，把忠诚干净担当作为行为准则，勇挑重担、积极作为，“干”字当头、“实”字托底，从实处着眼、靠实干说话。要大力弘扬求真务实精神，围绕党中央各项重大决策部署和省委工作安排，做到对标对表、亲力亲为、敢作敢为、善作善成，一项一项研究落实，努力把各自分管的每条战线、负责的每个领域、承担的每项工作都干到极致，在推动全面振兴全方位振兴的生动实践中体现人生价值。</w:t>
      </w:r>
    </w:p>
    <w:p>
      <w:pPr>
        <w:ind w:left="0" w:right="0" w:firstLine="560"/>
        <w:spacing w:before="450" w:after="450" w:line="312" w:lineRule="auto"/>
      </w:pPr>
      <w:r>
        <w:rPr>
          <w:rFonts w:ascii="宋体" w:hAnsi="宋体" w:eastAsia="宋体" w:cs="宋体"/>
          <w:color w:val="000"/>
          <w:sz w:val="28"/>
          <w:szCs w:val="28"/>
        </w:rPr>
        <w:t xml:space="preserve">　　&gt;四、坚持全面从严治党永远在路上，发扬自我革命精神，始终在清正廉洁自我革新上作表率</w:t>
      </w:r>
    </w:p>
    <w:p>
      <w:pPr>
        <w:ind w:left="0" w:right="0" w:firstLine="560"/>
        <w:spacing w:before="450" w:after="450" w:line="312" w:lineRule="auto"/>
      </w:pPr>
      <w:r>
        <w:rPr>
          <w:rFonts w:ascii="宋体" w:hAnsi="宋体" w:eastAsia="宋体" w:cs="宋体"/>
          <w:color w:val="000"/>
          <w:sz w:val="28"/>
          <w:szCs w:val="28"/>
        </w:rPr>
        <w:t xml:space="preserve">　　习近平总书记强调，开展这次主题教育，要认真贯彻新时代党的建设总要求，奔着问题去，以刮骨疗伤的勇气，坚忍不拔的韧劲坚决予以整治，同一切影响党的先进性、弱化党的纯洁性的问题作坚决斗争，努力把我们党建设得更加坚强有力。我们要深刻认识从严治党、正风反腐的严峻形势，拿出自我革命的勇气，推动全面从严治党向纵深发展。要强化底线思维。底线就是不可逾越的鸿沟和不可触碰的红线。要针对习近平总书记指出的思想不纯、政治不纯、组织不纯、作风不纯等突出问题，紧盯“四风”问题树倒根存，形式主义、官僚主义现象，增强底线意识，坚持无禁区、全覆盖、零容忍抓正风反腐，把我们的学习成果转化为清廉干净的行事作风，带头正风肃纪、廉洁从政。要发扬斗争精神。斗争精神是共产党人的政治品格。我们要经受严格的思想淬炼、政治历练、实践锻炼，在复杂严峻的斗争中经风雨、见世面、壮筋骨，以只争朝夕、奋发有为的奋斗姿态和越是艰险越向前的斗争精神，提高斗争本领，在大是大非面前敢于亮剑，在矛盾冲突面前敢于迎难而上，在危机困难面前敢于挺身而出，在歪风邪气面前敢于坚决斗争，做敢于斗争、善于斗争的战士。要增强自律意识。严以律己是领导干部必须坚持的行为准则。要时刻为自己敲响警钟，敬畏党纪国法，始终保持不想腐的思想和行动自觉，筑牢防腐拒变的防线。要以上率下、以身作则，通过主题教育涤荡心灵、自警自省，切实做到清清白白为官、干干净净做事、老老实实做人。要管好自己、管好家人和身边工作人员，重视家庭、重视亲情,注重家教、注重家风，以纯洁的领导干部形象，带头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2024-11-08T17:44:30+08:00</dcterms:created>
  <dcterms:modified xsi:type="dcterms:W3CDTF">2024-11-08T17:44:30+08:00</dcterms:modified>
</cp:coreProperties>
</file>

<file path=docProps/custom.xml><?xml version="1.0" encoding="utf-8"?>
<Properties xmlns="http://schemas.openxmlformats.org/officeDocument/2006/custom-properties" xmlns:vt="http://schemas.openxmlformats.org/officeDocument/2006/docPropsVTypes"/>
</file>