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全面从严治党主体责任工作总结三篇</w:t>
      </w:r>
      <w:bookmarkEnd w:id="1"/>
    </w:p>
    <w:p>
      <w:pPr>
        <w:jc w:val="center"/>
        <w:spacing w:before="0" w:after="450"/>
      </w:pPr>
      <w:r>
        <w:rPr>
          <w:rFonts w:ascii="Arial" w:hAnsi="Arial" w:eastAsia="Arial" w:cs="Arial"/>
          <w:color w:val="999999"/>
          <w:sz w:val="20"/>
          <w:szCs w:val="20"/>
        </w:rPr>
        <w:t xml:space="preserve">来源：网友投稿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全面从严治党主体责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全面从严治党主体责任工作总结一篇</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全面从严治党主体责任工作总结二篇</w:t>
      </w:r>
    </w:p>
    <w:p>
      <w:pPr>
        <w:ind w:left="0" w:right="0" w:firstLine="560"/>
        <w:spacing w:before="450" w:after="450" w:line="312" w:lineRule="auto"/>
      </w:pPr>
      <w:r>
        <w:rPr>
          <w:rFonts w:ascii="宋体" w:hAnsi="宋体" w:eastAsia="宋体" w:cs="宋体"/>
          <w:color w:val="000"/>
          <w:sz w:val="28"/>
          <w:szCs w:val="28"/>
        </w:rPr>
        <w:t xml:space="preserve">　　市政协党组高度重视机关党的建设，全面加强党的领导，坚定不移推进全面从严治党，持之以恒推动中央和市委管党治党部署在政协机关落地生根。xx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牢固树立“四个意识”，增强政治自觉和行动自觉。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　　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　　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&gt;　　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　　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把迎接十九大和学习宣传贯彻十九大精神作为全年思想建设的主线。十九大召开前，认真落实中央和市委部署，组织党员干部认真学习贯彻习近平总书记7.26重要讲话精神，深刻领会习近平总书记对xx工作提出的“三个着力”的重要要求，组织收看《不忘初心、继续前进》《将改革进行到底》等电视专题片，研读《习近平的七年知青岁月》，深刻认识xx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　　二是深入开展“维护核心、铸就忠诚、担当作为、抓实支部”主题教育实践活动，扎实推进“两学一做”学习教育常态化制度化。在机关“两学一做”协调小组的组织推动下，分别制定党组和机关党委开展主题教育实践活动实施方案，修订学习制度，完善学习计划，创新学习形式，组织党员干部认真学习党章党规，深入学习领会习近平总书记系列重要讲话精神和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xx党建”“xx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　　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xx”的宏伟目标凝心聚力、献计出力。</w:t>
      </w:r>
    </w:p>
    <w:p>
      <w:pPr>
        <w:ind w:left="0" w:right="0" w:firstLine="560"/>
        <w:spacing w:before="450" w:after="450" w:line="312" w:lineRule="auto"/>
      </w:pPr>
      <w:r>
        <w:rPr>
          <w:rFonts w:ascii="宋体" w:hAnsi="宋体" w:eastAsia="宋体" w:cs="宋体"/>
          <w:color w:val="000"/>
          <w:sz w:val="28"/>
          <w:szCs w:val="28"/>
        </w:rPr>
        <w:t xml:space="preserve">&gt;　　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　　一是持续强化纪律教育，增强党员干部纪律规矩意识。坚持抓在经常、严在日常，把《关于新形势下党内政治生活的若干准则》《党内监督条例》《廉洁自律准则》《纪律处分条例》《问责条例》等党内法规，作为党员学习培训必修课；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　　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　　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&gt;　　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　　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　　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　　二是加强党支部建设。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　　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xx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　　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　　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　　二是以钉钉子精神落实中央八项规定精神。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　　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&gt;　　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　　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　　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xx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　　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　　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　　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　　目前，机关党委正在按照中央部署和市委、市政协党组要求，强化全面从严治党主体责任，认真组织学习宣传贯彻党的十九大精神，开展xx年度基层党建述职评议考核工作，落实市政协十四届一次会议各项筹备任务。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全面从严治党主体责任工作总结三篇</w:t>
      </w:r>
    </w:p>
    <w:p>
      <w:pPr>
        <w:ind w:left="0" w:right="0" w:firstLine="560"/>
        <w:spacing w:before="450" w:after="450" w:line="312" w:lineRule="auto"/>
      </w:pPr>
      <w:r>
        <w:rPr>
          <w:rFonts w:ascii="宋体" w:hAnsi="宋体" w:eastAsia="宋体" w:cs="宋体"/>
          <w:color w:val="000"/>
          <w:sz w:val="28"/>
          <w:szCs w:val="28"/>
        </w:rPr>
        <w:t xml:space="preserve">　　xx区委、xx区纪委：</w:t>
      </w:r>
    </w:p>
    <w:p>
      <w:pPr>
        <w:ind w:left="0" w:right="0" w:firstLine="560"/>
        <w:spacing w:before="450" w:after="450" w:line="312" w:lineRule="auto"/>
      </w:pPr>
      <w:r>
        <w:rPr>
          <w:rFonts w:ascii="宋体" w:hAnsi="宋体" w:eastAsia="宋体" w:cs="宋体"/>
          <w:color w:val="000"/>
          <w:sz w:val="28"/>
          <w:szCs w:val="28"/>
        </w:rPr>
        <w:t xml:space="preserve">　　根据xx区委办公室《关于做好履行全面从严治党主体责任情况报告工作的通知》精神，xx区人民政府行政服务中心（“以下简称“中心”）进行了全面总结，现将有关情况报告如下：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一、党委履行全面从严治党主体责任基本情况</w:t>
      </w:r>
    </w:p>
    <w:p>
      <w:pPr>
        <w:ind w:left="0" w:right="0" w:firstLine="560"/>
        <w:spacing w:before="450" w:after="450" w:line="312" w:lineRule="auto"/>
      </w:pPr>
      <w:r>
        <w:rPr>
          <w:rFonts w:ascii="宋体" w:hAnsi="宋体" w:eastAsia="宋体" w:cs="宋体"/>
          <w:color w:val="000"/>
          <w:sz w:val="28"/>
          <w:szCs w:val="28"/>
        </w:rPr>
        <w:t xml:space="preserve">　　（一）加强领导，明确责任。中心党委切实担负起党风廉政建设主体责任，成立了党风廉政建设和反腐败工作领导小组，对工作进行分工，明确责任制。党委负责人认真履行党风廉政建设第一责任人职责，对中心党风廉政建设负总责，做到与其它重要工作一起部署，一起落实，并将反腐倡廉工作任务逐项分解，分别落实给党政班子成员，做到每项工作有责任领导、有具体责任人。形成了上下贯通，逐级负责，横向到每个科室、窗口，纵向到每个党员干部的廉政建设责任网络。</w:t>
      </w:r>
    </w:p>
    <w:p>
      <w:pPr>
        <w:ind w:left="0" w:right="0" w:firstLine="560"/>
        <w:spacing w:before="450" w:after="450" w:line="312" w:lineRule="auto"/>
      </w:pPr>
      <w:r>
        <w:rPr>
          <w:rFonts w:ascii="宋体" w:hAnsi="宋体" w:eastAsia="宋体" w:cs="宋体"/>
          <w:color w:val="000"/>
          <w:sz w:val="28"/>
          <w:szCs w:val="28"/>
        </w:rPr>
        <w:t xml:space="preserve">　　（二）加强学习教育，提高思想觉悟。以深入学习贯彻党的十九大精神和深化“两学一做”学习教育为重点，进一步强化思想教育，努力提高中心人员政治觉悟。制定了学习方案和计划，号召全体党员干部认真学习，争做合格党员和服务群众的先锋。今年共组织中心组学习12次，并组织召开旁听会，组织干部党员学习48次，各支部每季组织专题学习讨论。中心党委主要负责人和各支部书记带头给党员讲党课。邀请了区委党的十九大精神宣讲团成员区纪委常委金海玲同志作题为《不忘初心砥砺奋进开启全面从严治党新征程》的辅导报告，工作人员深受启发和教育，进一步树立了爱国主义观念，增强了凝聚力和党性观念。加强廉政教育，组织全体党员干部学习党章党规、《准则》《条例》，组织开展了“思廉日”活动，结合身边的党内违纪案件及我区机关效能作风建设专项检查情况的通报，选择性地开展反面典型的警示教育，同时做好廉政风险干预系统短信干预等，进一步提高党员干部的思想觉悟，增强党员干部廉洁自律的自觉性。</w:t>
      </w:r>
    </w:p>
    <w:p>
      <w:pPr>
        <w:ind w:left="0" w:right="0" w:firstLine="560"/>
        <w:spacing w:before="450" w:after="450" w:line="312" w:lineRule="auto"/>
      </w:pPr>
      <w:r>
        <w:rPr>
          <w:rFonts w:ascii="宋体" w:hAnsi="宋体" w:eastAsia="宋体" w:cs="宋体"/>
          <w:color w:val="000"/>
          <w:sz w:val="28"/>
          <w:szCs w:val="28"/>
        </w:rPr>
        <w:t xml:space="preserve">　　（三）深入贯彻落实上级的安排部署。通过召开中心党委会、机关干部大会等形式，及时传达、学习中央、省、市、区重要会议精神。制定实施方案，加强督促检查，认真把区委、区政府和区纪委的各项部署和要求落到实处。</w:t>
      </w:r>
    </w:p>
    <w:p>
      <w:pPr>
        <w:ind w:left="0" w:right="0" w:firstLine="560"/>
        <w:spacing w:before="450" w:after="450" w:line="312" w:lineRule="auto"/>
      </w:pPr>
      <w:r>
        <w:rPr>
          <w:rFonts w:ascii="宋体" w:hAnsi="宋体" w:eastAsia="宋体" w:cs="宋体"/>
          <w:color w:val="000"/>
          <w:sz w:val="28"/>
          <w:szCs w:val="28"/>
        </w:rPr>
        <w:t xml:space="preserve">　　（四）健全机制，完善管理。结合“两学一做”学习教育、创先争优、作风建设等活动，建立了长效工作机制，完善了内部党风廉政建设有关管理制度，做到有章可循，防患于未然。1.加强以民主集中制为主要内容的制度建设，进一步强化了民主决策、科学决策。2.把党风廉政教育列入中心全年政治教育的一项重要内容，建立廉政教育日制度，开展党员干部党风廉政专题集中教育，加强对广大党员干部世界观、人生观、价值观的改造，增强党性修养。3.与各支部及机关中层干部签订《党风廉政承诺书》，并予以公示，与党支部考核评先，与公务员年度考核挂钩；4.建立和完善了财务管理制度等，并严格执行政府采购制度，确保财物采购和管理规范。5.严格执行领导干部不准接受礼金、有价证券和支付凭证等规定，并规范家属亲眷的行为。6.各支部认真组织开展了主题党日活动，增强了支部凝聚力，丰富了党内生活</w:t>
      </w:r>
    </w:p>
    <w:p>
      <w:pPr>
        <w:ind w:left="0" w:right="0" w:firstLine="560"/>
        <w:spacing w:before="450" w:after="450" w:line="312" w:lineRule="auto"/>
      </w:pPr>
      <w:r>
        <w:rPr>
          <w:rFonts w:ascii="宋体" w:hAnsi="宋体" w:eastAsia="宋体" w:cs="宋体"/>
          <w:color w:val="000"/>
          <w:sz w:val="28"/>
          <w:szCs w:val="28"/>
        </w:rPr>
        <w:t xml:space="preserve">　　（五）强化督查考核。加强对党风廉政和反腐败责任制落实情况的督查，坚持经常性检查与重点督查相结合，从源头上推进反腐倡廉各项工作的落实。我们采取了以下措施：一是定期召开党委会议，听取责任落实情况汇报，解决责任落实中的困难和问题；二是加强监督检查，对检查出的问题，责令限期改正，并与相关责任人进行谈话；三是考核与评比相结合，严格按照自评、民主测评、组织评定三个步骤对党员干部落实党风廉政建设责任制情况进行考核，考核结果作为年终评选“红旗党支部”和“优秀共产党员”的重要依据。</w:t>
      </w:r>
    </w:p>
    <w:p>
      <w:pPr>
        <w:ind w:left="0" w:right="0" w:firstLine="560"/>
        <w:spacing w:before="450" w:after="450" w:line="312" w:lineRule="auto"/>
      </w:pPr>
      <w:r>
        <w:rPr>
          <w:rFonts w:ascii="宋体" w:hAnsi="宋体" w:eastAsia="宋体" w:cs="宋体"/>
          <w:color w:val="000"/>
          <w:sz w:val="28"/>
          <w:szCs w:val="28"/>
        </w:rPr>
        <w:t xml:space="preserve">&gt;　　二、中心领导班子成员执行党风廉政建设责任制情况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主要负责人履行第一责任人情况。中心党委主要负责人认真履行党风廉政建设“第一责任人”职责，认真贯彻落实“重要工作亲自部署、重大问题亲自过问、重点环节亲自协调、重要案件亲自督办”的要求，在抓好自身廉政建设的同时，抓好中心的党风廉政建设。要求全体干部、特别是中心领导班子成员，在抓好各自分管业务工作的同时，主动做好分管范围内的党风廉政建设工作，切实提高履行“一岗双责”的意识和能力，定期听取班子成员履行“一岗双责”情况汇报，定期与班子成员开展谈心谈话，并将党风廉政建设纳入的全年工作考核中，确保了党风廉政责任制真正落到实处。认真贯彻执行中央“八项规定”、省委“28条办法”和“六个严禁”，不滥用权力，不乱花公款。严格按照规定如实向纪委、组织部门报告个人重大事项，认真执行公务接待、精简会议和文件、财务财政国库集中支付等相关制度。认真落实整改了区委巡察组、纪委、审计、财政等部门巡察和检查出来的问题，做到不掩盖、不回避、不迁就，确保巡察效果。</w:t>
      </w:r>
    </w:p>
    <w:p>
      <w:pPr>
        <w:ind w:left="0" w:right="0" w:firstLine="560"/>
        <w:spacing w:before="450" w:after="450" w:line="312" w:lineRule="auto"/>
      </w:pPr>
      <w:r>
        <w:rPr>
          <w:rFonts w:ascii="宋体" w:hAnsi="宋体" w:eastAsia="宋体" w:cs="宋体"/>
          <w:color w:val="000"/>
          <w:sz w:val="28"/>
          <w:szCs w:val="28"/>
        </w:rPr>
        <w:t xml:space="preserve">　　（二）班子其他成员履行“一岗双责”等情况。中心领导班子成员以身作则，勤政务实，认真履行“一岗双责”，将党风廉政建设与中心其他工作同部署，同落实。认真执行“五个一”制度，及时听取分管科室的工作汇报并研究指导分管范围内的党风廉政建设工作，开展经常性的监督检查，对发现的廉洁自律和生活作风方面的苗头性、倾向性问题能够做到早提醒、早制止、早纠正。严格执行廉洁自律各项规定，认真落实领导干部重大事项报告制度，及时向上级有关部门报告执行廉洁自律规定情况，自觉接受党组织和群众的监督。同时注重加强对广大干部职工的廉政教育，言传身教，带动周围的同志照章办事，不越轨，不犯纪。</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xx年，中心严格按照党风廉政建设责任制的要求做了一些工作，取得了一定成效，但也要清醒地认识到还存在一些问题。</w:t>
      </w:r>
    </w:p>
    <w:p>
      <w:pPr>
        <w:ind w:left="0" w:right="0" w:firstLine="560"/>
        <w:spacing w:before="450" w:after="450" w:line="312" w:lineRule="auto"/>
      </w:pPr>
      <w:r>
        <w:rPr>
          <w:rFonts w:ascii="宋体" w:hAnsi="宋体" w:eastAsia="宋体" w:cs="宋体"/>
          <w:color w:val="000"/>
          <w:sz w:val="28"/>
          <w:szCs w:val="28"/>
        </w:rPr>
        <w:t xml:space="preserve">　　（一）廉政文化宣传氛围不够浓厚。虽然平时加强廉政文化宣传，但宣传方式不够灵活，宣传力度还不够。</w:t>
      </w:r>
    </w:p>
    <w:p>
      <w:pPr>
        <w:ind w:left="0" w:right="0" w:firstLine="560"/>
        <w:spacing w:before="450" w:after="450" w:line="312" w:lineRule="auto"/>
      </w:pPr>
      <w:r>
        <w:rPr>
          <w:rFonts w:ascii="宋体" w:hAnsi="宋体" w:eastAsia="宋体" w:cs="宋体"/>
          <w:color w:val="000"/>
          <w:sz w:val="28"/>
          <w:szCs w:val="28"/>
        </w:rPr>
        <w:t xml:space="preserve">　　整改措施：强化廉政文化宣传，营造良好舆论氛围。要继续加大党风廉政知识宣传、宣讲力度，通过举办培训班、廉政知识竞赛、网络宣传廉政故事、增加廉政标语等形式，切实加强党风廉政知识宣传，通过宣传活动，进一步增强党员干部的廉政意识，激发引导群众积极参与廉政监督活动，营造良好的廉政舆论氛围，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（二）对党风廉政建设思想认识还不到位。由于窗口单位工作的特殊性，有些党员干部忙于工作事务，对党风廉政建设的认识不到位，贯彻责任制的积极性不高，工作被动应付。</w:t>
      </w:r>
    </w:p>
    <w:p>
      <w:pPr>
        <w:ind w:left="0" w:right="0" w:firstLine="560"/>
        <w:spacing w:before="450" w:after="450" w:line="312" w:lineRule="auto"/>
      </w:pPr>
      <w:r>
        <w:rPr>
          <w:rFonts w:ascii="宋体" w:hAnsi="宋体" w:eastAsia="宋体" w:cs="宋体"/>
          <w:color w:val="000"/>
          <w:sz w:val="28"/>
          <w:szCs w:val="28"/>
        </w:rPr>
        <w:t xml:space="preserve">　　整改措施：加强学习教育提高思想认识。一是抓学习。积极组织党风廉政专题学习，明确要求党员干部写好学习读书笔记，并经常组织交流研讨，以此推动干部思想认识的提高。二是抓教育。今年以来，结合党的群众路线教育实践活动，中心开展了形式多样的主题教育活动，进一步加强党员干部的思想作风建设。三是学典型。组织学习党风廉政建设先进工作者和优秀共产党员的事迹，提高大家的思想觉悟。</w:t>
      </w:r>
    </w:p>
    <w:p>
      <w:pPr>
        <w:ind w:left="0" w:right="0" w:firstLine="560"/>
        <w:spacing w:before="450" w:after="450" w:line="312" w:lineRule="auto"/>
      </w:pPr>
      <w:r>
        <w:rPr>
          <w:rFonts w:ascii="宋体" w:hAnsi="宋体" w:eastAsia="宋体" w:cs="宋体"/>
          <w:color w:val="000"/>
          <w:sz w:val="28"/>
          <w:szCs w:val="28"/>
        </w:rPr>
        <w:t xml:space="preserve">&gt;　　四、xx年主要工作思路</w:t>
      </w:r>
    </w:p>
    <w:p>
      <w:pPr>
        <w:ind w:left="0" w:right="0" w:firstLine="560"/>
        <w:spacing w:before="450" w:after="450" w:line="312" w:lineRule="auto"/>
      </w:pPr>
      <w:r>
        <w:rPr>
          <w:rFonts w:ascii="宋体" w:hAnsi="宋体" w:eastAsia="宋体" w:cs="宋体"/>
          <w:color w:val="000"/>
          <w:sz w:val="28"/>
          <w:szCs w:val="28"/>
        </w:rPr>
        <w:t xml:space="preserve">　　xx年，我们将以学习贯彻落实党的十九大精神为主线，全面履行从严治党主体责任，强化党要管党、从严治党，对存在的问题和不足加以克服和完善，严格按照全面从严治党的文件精神和要求，进一步抓好贯彻落实，查缺补漏，认真总结，迎难而上，加大工作力度，努力把中心的党风廉政建设提高到一个新的水平。</w:t>
      </w:r>
    </w:p>
    <w:p>
      <w:pPr>
        <w:ind w:left="0" w:right="0" w:firstLine="560"/>
        <w:spacing w:before="450" w:after="450" w:line="312" w:lineRule="auto"/>
      </w:pPr>
      <w:r>
        <w:rPr>
          <w:rFonts w:ascii="宋体" w:hAnsi="宋体" w:eastAsia="宋体" w:cs="宋体"/>
          <w:color w:val="000"/>
          <w:sz w:val="28"/>
          <w:szCs w:val="28"/>
        </w:rPr>
        <w:t xml:space="preserve">　　（一）加强宣传。多渠道加强党风廉政教育学习宣传力度，大力表彰勤政廉政先进典型，进一步营造中心党风廉政建设的积极氛围，使党风廉政思想深入每一个党员干部的心中。</w:t>
      </w:r>
    </w:p>
    <w:p>
      <w:pPr>
        <w:ind w:left="0" w:right="0" w:firstLine="560"/>
        <w:spacing w:before="450" w:after="450" w:line="312" w:lineRule="auto"/>
      </w:pPr>
      <w:r>
        <w:rPr>
          <w:rFonts w:ascii="宋体" w:hAnsi="宋体" w:eastAsia="宋体" w:cs="宋体"/>
          <w:color w:val="000"/>
          <w:sz w:val="28"/>
          <w:szCs w:val="28"/>
        </w:rPr>
        <w:t xml:space="preserve">　　（二）加强学习教育。继续深入学习贯彻党的十九大精神，认真贯彻执行《廉政准则》，不断增强党纪政纪和法律法规教育、切实提高广大干部的廉洁从政意识和自我约束能力。</w:t>
      </w:r>
    </w:p>
    <w:p>
      <w:pPr>
        <w:ind w:left="0" w:right="0" w:firstLine="560"/>
        <w:spacing w:before="450" w:after="450" w:line="312" w:lineRule="auto"/>
      </w:pPr>
      <w:r>
        <w:rPr>
          <w:rFonts w:ascii="宋体" w:hAnsi="宋体" w:eastAsia="宋体" w:cs="宋体"/>
          <w:color w:val="000"/>
          <w:sz w:val="28"/>
          <w:szCs w:val="28"/>
        </w:rPr>
        <w:t xml:space="preserve">　　（三）加强队伍建设。加强领导班子建设和干部队伍建设，促进作风转变，突出抓好工作效能的提升，坚持以人为本，教育在前，把对干部的教育培训作为一项重要工作来抓。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　　（四）完善制度抓好落实。不断充实、完善各项规章制度，抓好制度建设和落实。坚持惩防并举，注重预防，严格廉洁自律各项规定的执行。</w:t>
      </w:r>
    </w:p>
    <w:p>
      <w:pPr>
        <w:ind w:left="0" w:right="0" w:firstLine="560"/>
        <w:spacing w:before="450" w:after="450" w:line="312" w:lineRule="auto"/>
      </w:pPr>
      <w:r>
        <w:rPr>
          <w:rFonts w:ascii="宋体" w:hAnsi="宋体" w:eastAsia="宋体" w:cs="宋体"/>
          <w:color w:val="000"/>
          <w:sz w:val="28"/>
          <w:szCs w:val="28"/>
        </w:rPr>
        <w:t xml:space="preserve">　　（五）继续抓好党风廉政建设责任制的落实。一是把党风廉政建设与中心的业务工作一起落实到位；二是继续严格党内生活，强化内部监督，充分发挥党组织的战斗堡垒作用和党员的先锋模范作用，坚持领导干部述职述廉和干部职工自查自纠制度；三是继续强化社会监督，进一步拓宽渠道，对涉及群众切身利益，容易滋生腐败的热点问题，做到公开透明；四是不断完善和充实中心的党风廉政建设责任制，本着“谁主管，谁负责”的原则，紧紧抓住“一把手”工程不放松，认真履行党风廉政建设第一责任人职责，切实把党风廉政建设责任制落到实处，不断强化党员领导干部的责任意识，自觉把党风廉政建设的要求融入到各项工作中；五是继续加强政治理论和法律法规的学习，防微杜渐，提高对党风廉政建设责任制的思想认识。通过学习教育，使每位同志进一步增强党性，切实提高对党风廉政建设工作的思想认识，从而筑牢反腐倡廉思想道德防线，提高拒腐防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2024-10-06T04:27:41+08:00</dcterms:created>
  <dcterms:modified xsi:type="dcterms:W3CDTF">2024-10-06T04:27:41+08:00</dcterms:modified>
</cp:coreProperties>
</file>

<file path=docProps/custom.xml><?xml version="1.0" encoding="utf-8"?>
<Properties xmlns="http://schemas.openxmlformats.org/officeDocument/2006/custom-properties" xmlns:vt="http://schemas.openxmlformats.org/officeDocument/2006/docPropsVTypes"/>
</file>