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中学师风师德督导总结</w:t>
      </w:r>
      <w:bookmarkEnd w:id="1"/>
    </w:p>
    <w:p>
      <w:pPr>
        <w:jc w:val="center"/>
        <w:spacing w:before="0" w:after="450"/>
      </w:pPr>
      <w:r>
        <w:rPr>
          <w:rFonts w:ascii="Arial" w:hAnsi="Arial" w:eastAsia="Arial" w:cs="Arial"/>
          <w:color w:val="999999"/>
          <w:sz w:val="20"/>
          <w:szCs w:val="20"/>
        </w:rPr>
        <w:t xml:space="preserve">来源：网友投稿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学师风师德督导总结通用5篇教师要坚守高尚情操，知荣明耻，严于律己，以身作则。衣着得体，语言规范，举止文明。这需要教师自己监督，以做到最好。以下是小编整理的中学师风师德督导总结，欢迎大家借鉴与参考!中学师风师德督导总结精选篇1作为一名教师，...</w:t>
      </w:r>
    </w:p>
    <w:p>
      <w:pPr>
        <w:ind w:left="0" w:right="0" w:firstLine="560"/>
        <w:spacing w:before="450" w:after="450" w:line="312" w:lineRule="auto"/>
      </w:pPr>
      <w:r>
        <w:rPr>
          <w:rFonts w:ascii="宋体" w:hAnsi="宋体" w:eastAsia="宋体" w:cs="宋体"/>
          <w:color w:val="000"/>
          <w:sz w:val="28"/>
          <w:szCs w:val="28"/>
        </w:rPr>
        <w:t xml:space="preserve">中学师风师德督导总结通用5篇</w:t>
      </w:r>
    </w:p>
    <w:p>
      <w:pPr>
        <w:ind w:left="0" w:right="0" w:firstLine="560"/>
        <w:spacing w:before="450" w:after="450" w:line="312" w:lineRule="auto"/>
      </w:pPr>
      <w:r>
        <w:rPr>
          <w:rFonts w:ascii="宋体" w:hAnsi="宋体" w:eastAsia="宋体" w:cs="宋体"/>
          <w:color w:val="000"/>
          <w:sz w:val="28"/>
          <w:szCs w:val="28"/>
        </w:rPr>
        <w:t xml:space="preserve">教师要坚守高尚情操，知荣明耻，严于律己，以身作则。衣着得体，语言规范，举止文明。这需要教师自己监督，以做到最好。以下是小编整理的中学师风师德督导总结，欢迎大家借鉴与参考!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中学师风师德督导总结精选篇1</w:t>
      </w:r>
    </w:p>
    <w:p>
      <w:pPr>
        <w:ind w:left="0" w:right="0" w:firstLine="560"/>
        <w:spacing w:before="450" w:after="450" w:line="312" w:lineRule="auto"/>
      </w:pPr>
      <w:r>
        <w:rPr>
          <w:rFonts w:ascii="宋体" w:hAnsi="宋体" w:eastAsia="宋体" w:cs="宋体"/>
          <w:color w:val="000"/>
          <w:sz w:val="28"/>
          <w:szCs w:val="28"/>
        </w:rPr>
        <w:t xml:space="preserve">作为一名教师，在其任，谋其职，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作为一名光荣的人民教师，不仅要具有广博的知识，更要有高尚的道德。师德师风教育活动正是改善教育发展环境，转变教育系统工作作风的内在要求，也是促进教育事业健康发展的有力保证。因此，把师德师风学习列入校本研训的工作议程，确定具体的实施步骤及工作措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1.诚信立教，首先要做到淡泊名利，敬业爱生，在为人处事上少一点名利之心，在教书育人方面多一点博爱之心;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2.创新施教，要做到以人为本，因材施教，同时要不断加强学习，与时俱进，学习先进的教学理念和方法，更新教育观念，掌握先进的教学技术和手段。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3.加强组织领导，落实责任。</w:t>
      </w:r>
    </w:p>
    <w:p>
      <w:pPr>
        <w:ind w:left="0" w:right="0" w:firstLine="560"/>
        <w:spacing w:before="450" w:after="450" w:line="312" w:lineRule="auto"/>
      </w:pPr>
      <w:r>
        <w:rPr>
          <w:rFonts w:ascii="宋体" w:hAnsi="宋体" w:eastAsia="宋体" w:cs="宋体"/>
          <w:color w:val="000"/>
          <w:sz w:val="28"/>
          <w:szCs w:val="28"/>
        </w:rPr>
        <w:t xml:space="preserve">个人思想及工作方面</w:t>
      </w:r>
    </w:p>
    <w:p>
      <w:pPr>
        <w:ind w:left="0" w:right="0" w:firstLine="560"/>
        <w:spacing w:before="450" w:after="450" w:line="312" w:lineRule="auto"/>
      </w:pPr>
      <w:r>
        <w:rPr>
          <w:rFonts w:ascii="宋体" w:hAnsi="宋体" w:eastAsia="宋体" w:cs="宋体"/>
          <w:color w:val="000"/>
          <w:sz w:val="28"/>
          <w:szCs w:val="28"/>
        </w:rPr>
        <w:t xml:space="preserve">1.选择教师这个职业，首先，需做到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2.严格要求自己，奉公守法，恪尽职守，遵守社会公德，忠诚人民的教育事业，为人师表。“为教育事业奋斗终身的献身精神，”把忠诚于人民的教育事业，看成最高美德，时时激励我，要像蜡烛一样，燃烧自己，照亮别人</w:t>
      </w:r>
    </w:p>
    <w:p>
      <w:pPr>
        <w:ind w:left="0" w:right="0" w:firstLine="560"/>
        <w:spacing w:before="450" w:after="450" w:line="312" w:lineRule="auto"/>
      </w:pPr>
      <w:r>
        <w:rPr>
          <w:rFonts w:ascii="宋体" w:hAnsi="宋体" w:eastAsia="宋体" w:cs="宋体"/>
          <w:color w:val="000"/>
          <w:sz w:val="28"/>
          <w:szCs w:val="28"/>
        </w:rPr>
        <w:t xml:space="preserve">3.工作上勤勤恳恳、兢兢业业，服从领导，不打折扣，认真、完成学校领导交给的各项工作任务，并用“学为人师、行为示范”的要求来约束自己，做家长认可，学生喜欢，学校放心的“三满意”教师。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作为教师的四大支柱：有丰厚的文化底蕴支撑起教师的人性，高超的教育智慧支撑起教师的灵性，宏阔的课程视野支撑起教师的活性，远大的职业境界支撑起教师的诗性。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存在问题及相关分析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中学师风师德督导总结精选篇2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中学师风师德督导总结精选篇3</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w:t>
      </w:r>
    </w:p>
    <w:p>
      <w:pPr>
        <w:ind w:left="0" w:right="0" w:firstLine="560"/>
        <w:spacing w:before="450" w:after="450" w:line="312" w:lineRule="auto"/>
      </w:pPr>
      <w:r>
        <w:rPr>
          <w:rFonts w:ascii="宋体" w:hAnsi="宋体" w:eastAsia="宋体" w:cs="宋体"/>
          <w:color w:val="000"/>
          <w:sz w:val="28"/>
          <w:szCs w:val="28"/>
        </w:rPr>
        <w:t xml:space="preserve">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中学师风师德督导总结精选篇4</w:t>
      </w:r>
    </w:p>
    <w:p>
      <w:pPr>
        <w:ind w:left="0" w:right="0" w:firstLine="560"/>
        <w:spacing w:before="450" w:after="450" w:line="312" w:lineRule="auto"/>
      </w:pPr>
      <w:r>
        <w:rPr>
          <w:rFonts w:ascii="宋体" w:hAnsi="宋体" w:eastAsia="宋体" w:cs="宋体"/>
          <w:color w:val="000"/>
          <w:sz w:val="28"/>
          <w:szCs w:val="28"/>
        </w:rPr>
        <w:t xml:space="preserve">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中学师风师德督导总结精选篇5</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2024-10-06T08:32:15+08:00</dcterms:created>
  <dcterms:modified xsi:type="dcterms:W3CDTF">2024-10-06T08:32:15+08:00</dcterms:modified>
</cp:coreProperties>
</file>

<file path=docProps/custom.xml><?xml version="1.0" encoding="utf-8"?>
<Properties xmlns="http://schemas.openxmlformats.org/officeDocument/2006/custom-properties" xmlns:vt="http://schemas.openxmlformats.org/officeDocument/2006/docPropsVTypes"/>
</file>