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县委办疫情防控工作总结</w:t>
      </w:r>
      <w:bookmarkEnd w:id="1"/>
    </w:p>
    <w:p>
      <w:pPr>
        <w:jc w:val="center"/>
        <w:spacing w:before="0" w:after="450"/>
      </w:pPr>
      <w:r>
        <w:rPr>
          <w:rFonts w:ascii="Arial" w:hAnsi="Arial" w:eastAsia="Arial" w:cs="Arial"/>
          <w:color w:val="999999"/>
          <w:sz w:val="20"/>
          <w:szCs w:val="20"/>
        </w:rPr>
        <w:t xml:space="preserve">来源：网友投稿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工作总结（JobSummary/WorkSummary），以年终总结、半年总结和季度总结最为常见和多用。今天为大家精心准备了县委办疫情防控工作总结，希望对大家有所帮助!　　县委办疫情防控工作总结　　在打赢新型冠状病毒感染的肺炎疫情防控阻击战...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工作总结（JobSummary/WorkSummary），以年终总结、半年总结和季度总结最为常见和多用。今天为大家精心准备了县委办疫情防控工作总结，希望对大家有所帮助![_TAG_h2]　　县委办疫情防控工作总结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县委办疫情防控工作总结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县委办疫情防控工作总结</w:t>
      </w:r>
    </w:p>
    <w:p>
      <w:pPr>
        <w:ind w:left="0" w:right="0" w:firstLine="560"/>
        <w:spacing w:before="450" w:after="450" w:line="312" w:lineRule="auto"/>
      </w:pPr>
      <w:r>
        <w:rPr>
          <w:rFonts w:ascii="宋体" w:hAnsi="宋体" w:eastAsia="宋体" w:cs="宋体"/>
          <w:color w:val="000"/>
          <w:sz w:val="28"/>
          <w:szCs w:val="28"/>
        </w:rPr>
        <w:t xml:space="preserve">　　自开展疫情防控工作以来，共青团xx县委深入贯彻落实县委、县政府和团xx、团省委、团市委部署要求，组织动员全县各级团组织、团干部、志愿者、社会团体和广大团员青年立即行动起来，主动响应、有序参与，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一是迅速响应投入。及时成立本单位疫情防控工作协调小组，主要领导、班子成员靠前指挥，按照团市委工作部署要求，细化工作方案，严格落实应急值守制度，排查摸底、数据上报有关情况，扎实做好本单位本领域疫情防控工作。</w:t>
      </w:r>
    </w:p>
    <w:p>
      <w:pPr>
        <w:ind w:left="0" w:right="0" w:firstLine="560"/>
        <w:spacing w:before="450" w:after="450" w:line="312" w:lineRule="auto"/>
      </w:pPr>
      <w:r>
        <w:rPr>
          <w:rFonts w:ascii="宋体" w:hAnsi="宋体" w:eastAsia="宋体" w:cs="宋体"/>
          <w:color w:val="000"/>
          <w:sz w:val="28"/>
          <w:szCs w:val="28"/>
        </w:rPr>
        <w:t xml:space="preserve">　　二是及时发声引导。组织全县各级团属新媒体平台，主动协助党委政府做好舆论引导工作，全面及时准确发布权威信息，积极宣传先进典型、好人好事，大力弘扬青春正能量。截至x月xx日，全县共青团系统微信、微博等网络新媒体平台累计发布疫情动态信息、推送疫情防控知识网络产品xx条，总阅读量xxxx余人次。其中，团县委官方微信微博发布xx余条，总阅读量xxxx余人次。</w:t>
      </w:r>
    </w:p>
    <w:p>
      <w:pPr>
        <w:ind w:left="0" w:right="0" w:firstLine="560"/>
        <w:spacing w:before="450" w:after="450" w:line="312" w:lineRule="auto"/>
      </w:pPr>
      <w:r>
        <w:rPr>
          <w:rFonts w:ascii="宋体" w:hAnsi="宋体" w:eastAsia="宋体" w:cs="宋体"/>
          <w:color w:val="000"/>
          <w:sz w:val="28"/>
          <w:szCs w:val="28"/>
        </w:rPr>
        <w:t xml:space="preserve">　　三是动员社会力量。共青团xx县委员会向广大青年、社会团体发布了倡议书，号召青年团干、社会团体积极投入疫情防控工作，众志成城抗疫情，齐心协力打胜仗，在共青团xx县委员的号召下，x月x日，团xx县委兼职副书记、春晖使者、xx私营企业协会会长xx与xx各爱心企业共同发起了发起“我为xx疫情防控援助接龙”捐赠活动，共筹集捐款xxxxx元现金(其中xxxx元直接捐赠给xx及x\'x慈善机构)，以及价值约xx万元的水果与医用物资，其将全部用于支援疫情防控一线，为身在一线的“战士们”加油打气。</w:t>
      </w:r>
    </w:p>
    <w:p>
      <w:pPr>
        <w:ind w:left="0" w:right="0" w:firstLine="560"/>
        <w:spacing w:before="450" w:after="450" w:line="312" w:lineRule="auto"/>
      </w:pPr>
      <w:r>
        <w:rPr>
          <w:rFonts w:ascii="宋体" w:hAnsi="宋体" w:eastAsia="宋体" w:cs="宋体"/>
          <w:color w:val="000"/>
          <w:sz w:val="28"/>
          <w:szCs w:val="28"/>
        </w:rPr>
        <w:t xml:space="preserve">　　四是发挥生力军作用。根据防疫工作需要，招募xx名防疫青年志愿者，提供专业医护、便民服务、秩序维护、疫情排查、疫情宣传等志愿服务，累计协助开展体温检测x万余人、入户排查xxx余户、发放张贴宣传单和告知书xxxx余份。组织x家青年突击队、青年文明号集体、青年安全生产示范岗开展疫情服务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2024-10-06T07:02:56+08:00</dcterms:created>
  <dcterms:modified xsi:type="dcterms:W3CDTF">2024-10-06T07:02:56+08:00</dcterms:modified>
</cp:coreProperties>
</file>

<file path=docProps/custom.xml><?xml version="1.0" encoding="utf-8"?>
<Properties xmlns="http://schemas.openxmlformats.org/officeDocument/2006/custom-properties" xmlns:vt="http://schemas.openxmlformats.org/officeDocument/2006/docPropsVTypes"/>
</file>