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农村喇叭防护工作总结(热门14篇)</w:t>
      </w:r>
      <w:bookmarkEnd w:id="1"/>
    </w:p>
    <w:p>
      <w:pPr>
        <w:jc w:val="center"/>
        <w:spacing w:before="0" w:after="450"/>
      </w:pPr>
      <w:r>
        <w:rPr>
          <w:rFonts w:ascii="Arial" w:hAnsi="Arial" w:eastAsia="Arial" w:cs="Arial"/>
          <w:color w:val="999999"/>
          <w:sz w:val="20"/>
          <w:szCs w:val="20"/>
        </w:rPr>
        <w:t xml:space="preserve">来源：网友投稿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村喇叭防护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农村喇叭防护工作总结2</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农村喇叭防护工作总结4</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加速蔓延，防控依然是最重要的工作。但在农村地区特别是偏远山区，仍旧缺乏对疫情的客观重视，存在“病毒离我们远着呢”“就聚一次没事”“没必要戴口罩”等侥幸心理和错误思想。各级各部门必须对农村地区疫情防控工作予以重视，科学统筹部署，才能筑牢基层防线。</w:t>
      </w:r>
    </w:p>
    <w:p>
      <w:pPr>
        <w:ind w:left="0" w:right="0" w:firstLine="560"/>
        <w:spacing w:before="450" w:after="450" w:line="312" w:lineRule="auto"/>
      </w:pPr>
      <w:r>
        <w:rPr>
          <w:rFonts w:ascii="宋体" w:hAnsi="宋体" w:eastAsia="宋体" w:cs="宋体"/>
          <w:color w:val="000"/>
          <w:sz w:val="28"/>
          <w:szCs w:val="28"/>
        </w:rPr>
        <w:t xml:space="preserve">农村地区在外务工人员众多，如果新型冠状病毒进入农村地区广泛传播，以目前农村地区的医疗资源、技术、人员与能力的现状，将导致异常严重的后果，防疫部署不容忽视。令人担忧的是，农村群众对疫情科学防控知识了解甚少，特别是中老年人对病毒危害与防控了解更少，农村防控知识宣传至关重要。但正如年轻人调侃的那样“如今劝长辈戴口罩和他们当初劝我们穿秋裤一样难，秋裤必须得穿，口罩却不知道戴，戴口罩难道它不暖和吗?”为加强群众的防控意识，部分农村地区“硬核”出击，以各种“土味宣传”直击群众心灵。</w:t>
      </w:r>
    </w:p>
    <w:p>
      <w:pPr>
        <w:ind w:left="0" w:right="0" w:firstLine="560"/>
        <w:spacing w:before="450" w:after="450" w:line="312" w:lineRule="auto"/>
      </w:pPr>
      <w:r>
        <w:rPr>
          <w:rFonts w:ascii="宋体" w:hAnsi="宋体" w:eastAsia="宋体" w:cs="宋体"/>
          <w:color w:val="000"/>
          <w:sz w:val="28"/>
          <w:szCs w:val="28"/>
        </w:rPr>
        <w:t xml:space="preserve">曾经，农村“大喇叭”主要用于通知事情和召集村民们开会，随着通讯信息的发展，“大喇叭”逐渐退出历史舞台，面对疫情防控，一些地方的“大喇叭”又再一次大显身手。“你不要以为你上人家去，人家就很欢迎你，你别太自信了”，在天津蓟州区某村，村口的“大喇叭”反复播放着这句话，提醒大家春节期间不要走亲访友，而黑龙江双鸭山市宝清县夹信子镇徐马村的村干部还自编了一段快板“春节公约”，用东北人特有的幽默使防控宣传入脑入心。只有群众最了解群众，通过“大喇叭”宣传，让人瞬间明白为什么说要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农村“土味标语”是一种时代的印记，往往口号简明、对仗、押韵，充分凝聚了人民群众的智慧。“口罩还是呼吸机，您老看着二选一”“省小钱不戴口罩，花大钱卧床治病”“现在请吃的饭都是鸿门宴”“发烧不说的人，都是潜伏在人民群众中的阶级敌人”……在一些地区，当地干部挂上了防疫宣传标语，这些“土味”横幅，通俗易懂，话糙理不糙，像泥石流一样“无情”却又十分“硬核”，既可以缓解大家对疫情的紧张情绪，也能够让每个人意识到，本次防疫与他们自己的利益、命运、生命息息相关，达到呼吁群众自觉做好防疫的效果。</w:t>
      </w:r>
    </w:p>
    <w:p>
      <w:pPr>
        <w:ind w:left="0" w:right="0" w:firstLine="560"/>
        <w:spacing w:before="450" w:after="450" w:line="312" w:lineRule="auto"/>
      </w:pPr>
      <w:r>
        <w:rPr>
          <w:rFonts w:ascii="宋体" w:hAnsi="宋体" w:eastAsia="宋体" w:cs="宋体"/>
          <w:color w:val="000"/>
          <w:sz w:val="28"/>
          <w:szCs w:val="28"/>
        </w:rPr>
        <w:t xml:space="preserve">对于这突如其来的疫情，最基层的农村群众很难立即了解，理应用老百姓听得懂的、能理解的语言，做到疫情防控宣传全覆盖，虽然“土味”却最“对味”。目前，许多地方已自觉戒严，任何车辆不准进出，有效防止了疫情扩散，这离不开各地加强宣传的助力，唯有群众提高了自我防护意识，在思想上高度重视、在行动上规范保护，方能筑牢农村疫情防线。</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农村喇叭防护工作总结5</w:t>
      </w:r>
    </w:p>
    <w:p>
      <w:pPr>
        <w:ind w:left="0" w:right="0" w:firstLine="560"/>
        <w:spacing w:before="450" w:after="450" w:line="312" w:lineRule="auto"/>
      </w:pPr>
      <w:r>
        <w:rPr>
          <w:rFonts w:ascii="宋体" w:hAnsi="宋体" w:eastAsia="宋体" w:cs="宋体"/>
          <w:color w:val="000"/>
          <w:sz w:val="28"/>
          <w:szCs w:val="28"/>
        </w:rPr>
        <w:t xml:space="preserve">最近，全国上下万众一心、众志成城，打响了一场空前的新型冠状病毒感染的肺炎疫情防控战。疫情就是命令，防控就是责任!在农村，党群、干群筑就的疫情防控“钢铁长城”坚守在第一线，坚决打赢此次疫情防控战役!</w:t>
      </w:r>
    </w:p>
    <w:p>
      <w:pPr>
        <w:ind w:left="0" w:right="0" w:firstLine="560"/>
        <w:spacing w:before="450" w:after="450" w:line="312" w:lineRule="auto"/>
      </w:pPr>
      <w:r>
        <w:rPr>
          <w:rFonts w:ascii="宋体" w:hAnsi="宋体" w:eastAsia="宋体" w:cs="宋体"/>
          <w:color w:val="000"/>
          <w:sz w:val="28"/>
          <w:szCs w:val="28"/>
        </w:rPr>
        <w:t xml:space="preserve">做好宣传，提高认识。农村信息传播相对不畅容易造成村民对疫情认识不足、麻痹大意、防控意识相对较弱，基层政府工作人员以及基层医务人员，就成为了农村医疗卫生防疫战线的第一道“战斗堡垒”和宣传队。应积极利用乡村广播、张贴政府通告、到每家每户张贴发放疫情防控宣传资料、在微信群转发官方消息等多种多样的宣传方式，积极开展疫情防控宣传工作。加强宣传，才能提高村民对疫情的重视程度。</w:t>
      </w:r>
    </w:p>
    <w:p>
      <w:pPr>
        <w:ind w:left="0" w:right="0" w:firstLine="560"/>
        <w:spacing w:before="450" w:after="450" w:line="312" w:lineRule="auto"/>
      </w:pPr>
      <w:r>
        <w:rPr>
          <w:rFonts w:ascii="宋体" w:hAnsi="宋体" w:eastAsia="宋体" w:cs="宋体"/>
          <w:color w:val="000"/>
          <w:sz w:val="28"/>
          <w:szCs w:val="28"/>
        </w:rPr>
        <w:t xml:space="preserve">疫情面前，人人有责。“党群”、“干群”防线已牢牢筑起，一定能打赢这场战“疫”!</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农村喇叭防护工作总结7</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交响曲——作为^v^党员，服从安排、有条不紊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农村喇叭防护工作总结10</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7、配合社区村队联防联控。居家职工及在岗职工家属，严格按照属地要求封闭隔离，坚决不添乱;成立志愿服务队，配合社区工作。8、组织督促全体职工进行钉钉打卡，严格准确的报告身体情况和所处位置信息。9、每日向__疫情防控指挥中心上报片区疫情工作开展情况，每周向__上报疫情物资使用情况。三、储备防疫物资，做好严密防护防疫物资由公司统一采购、配发，能满足应急需求，做到人人有防护，并建立物资动态台账，及时检查、补充、更换。疫情防控工作开展情况总结篇2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一、加强巡查整治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二、做好环卫保洁及时对公厕、垃圾清运、转运、垃圾运输车等公共市政设施、公共区域进行防疫消杀、通风工作，每天早5点到晚9点对城区道路开展清扫、冲洗、湿扫、人工捡拾的立体化环卫作业，环卫车队和生活</w:t>
      </w:r>
    </w:p>
    <w:p>
      <w:pPr>
        <w:ind w:left="0" w:right="0" w:firstLine="560"/>
        <w:spacing w:before="450" w:after="450" w:line="312" w:lineRule="auto"/>
      </w:pPr>
      <w:r>
        <w:rPr>
          <w:rFonts w:ascii="宋体" w:hAnsi="宋体" w:eastAsia="宋体" w:cs="宋体"/>
          <w:color w:val="000"/>
          <w:sz w:val="28"/>
          <w:szCs w:val="28"/>
        </w:rPr>
        <w:t xml:space="preserve">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加强环卫保洁、一线执法执勤，做好春节期间市容环境保障和疫情防控工作，全众志成城、共抗疫情，奋力打赢这场没有硝烟的战争。疫情防控工作开展情况总结篇3农村地区和农业领域是新型冠状病毒疫情防控工作的重点区域，也是防控难点。为打好疫情防控阻击战，连日来，多次组织召开疫情防控工作会议，安排部署春节期间联防控防工作，全面加强新型冠状病毒疫情防控。一、强化组织领导，建立联动机制。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w:t>
      </w:r>
    </w:p>
    <w:p>
      <w:pPr>
        <w:ind w:left="0" w:right="0" w:firstLine="560"/>
        <w:spacing w:before="450" w:after="450" w:line="312" w:lineRule="auto"/>
      </w:pPr>
      <w:r>
        <w:rPr>
          <w:rFonts w:ascii="宋体" w:hAnsi="宋体" w:eastAsia="宋体" w:cs="宋体"/>
          <w:color w:val="000"/>
          <w:sz w:val="28"/>
          <w:szCs w:val="28"/>
        </w:rPr>
        <w:t xml:space="preserve">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1、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2、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3、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农村喇叭防护工作总结11</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农村喇叭防护工作总结12</w:t>
      </w:r>
    </w:p>
    <w:p>
      <w:pPr>
        <w:ind w:left="0" w:right="0" w:firstLine="560"/>
        <w:spacing w:before="450" w:after="450" w:line="312" w:lineRule="auto"/>
      </w:pPr>
      <w:r>
        <w:rPr>
          <w:rFonts w:ascii="宋体" w:hAnsi="宋体" w:eastAsia="宋体" w:cs="宋体"/>
          <w:color w:val="000"/>
          <w:sz w:val="28"/>
          <w:szCs w:val="28"/>
        </w:rPr>
        <w:t xml:space="preserve">从天津市防控指挥部获悉，《天津市冬春季农村地区新冠肺炎疫情防控工作方案》已制定发布。方案要求天津市各涉农区重点落实春节期间“非必要不离津返津”;严格落实返乡人员管理，返乡人员至少持7日内核酸阴性证明返乡，实施14日居家医学观察。</w:t>
      </w:r>
    </w:p>
    <w:p>
      <w:pPr>
        <w:ind w:left="0" w:right="0" w:firstLine="560"/>
        <w:spacing w:before="450" w:after="450" w:line="312" w:lineRule="auto"/>
      </w:pPr>
      <w:r>
        <w:rPr>
          <w:rFonts w:ascii="宋体" w:hAnsi="宋体" w:eastAsia="宋体" w:cs="宋体"/>
          <w:color w:val="000"/>
          <w:sz w:val="28"/>
          <w:szCs w:val="28"/>
        </w:rPr>
        <w:t xml:space="preserve">根据方案，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w:t>
      </w:r>
    </w:p>
    <w:p>
      <w:pPr>
        <w:ind w:left="0" w:right="0" w:firstLine="560"/>
        <w:spacing w:before="450" w:after="450" w:line="312" w:lineRule="auto"/>
      </w:pPr>
      <w:r>
        <w:rPr>
          <w:rFonts w:ascii="宋体" w:hAnsi="宋体" w:eastAsia="宋体" w:cs="宋体"/>
          <w:color w:val="000"/>
          <w:sz w:val="28"/>
          <w:szCs w:val="28"/>
        </w:rPr>
        <w:t xml:space="preserve">严控庙会、文艺演出、展销促销等活动，减少农村集市规模和频次，控制人流量。居民家庭不举办聚餐等聚集性活动，宣传和倡导移风易俗，劝导农民群众不串门、不聚集、少外出，提倡“喜事缓办、丧事简办、宴会不办”。确需举办的活动，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w:t>
      </w:r>
    </w:p>
    <w:p>
      <w:pPr>
        <w:ind w:left="0" w:right="0" w:firstLine="560"/>
        <w:spacing w:before="450" w:after="450" w:line="312" w:lineRule="auto"/>
      </w:pPr>
      <w:r>
        <w:rPr>
          <w:rFonts w:ascii="宋体" w:hAnsi="宋体" w:eastAsia="宋体" w:cs="宋体"/>
          <w:color w:val="000"/>
          <w:sz w:val="28"/>
          <w:szCs w:val="28"/>
        </w:rPr>
        <w:t xml:space="preserve">方案指出，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方案要求，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农村喇叭防护工作总结13</w:t>
      </w:r>
    </w:p>
    <w:p>
      <w:pPr>
        <w:ind w:left="0" w:right="0" w:firstLine="560"/>
        <w:spacing w:before="450" w:after="450" w:line="312" w:lineRule="auto"/>
      </w:pPr>
      <w:r>
        <w:rPr>
          <w:rFonts w:ascii="宋体" w:hAnsi="宋体" w:eastAsia="宋体" w:cs="宋体"/>
          <w:color w:val="000"/>
          <w:sz w:val="28"/>
          <w:szCs w:val="28"/>
        </w:rPr>
        <w:t xml:space="preserve">20xx年x月以来，仙寓镇疫情防控指挥部根据上级指挥部的工作要求和相关部署，全镇高度重视，主动作为，立即行动，扎实开展了一系列防控工作，取得了一定的效果，现将具体工作内容总结如下：</w:t>
      </w:r>
    </w:p>
    <w:p>
      <w:pPr>
        <w:ind w:left="0" w:right="0" w:firstLine="560"/>
        <w:spacing w:before="450" w:after="450" w:line="312" w:lineRule="auto"/>
      </w:pPr>
      <w:r>
        <w:rPr>
          <w:rFonts w:ascii="宋体" w:hAnsi="宋体" w:eastAsia="宋体" w:cs="宋体"/>
          <w:color w:val="000"/>
          <w:sz w:val="28"/>
          <w:szCs w:val="28"/>
        </w:rPr>
        <w:t xml:space="preserve">&gt;一、高度重视，成立疫情防控工作领导小组。</w:t>
      </w:r>
    </w:p>
    <w:p>
      <w:pPr>
        <w:ind w:left="0" w:right="0" w:firstLine="560"/>
        <w:spacing w:before="450" w:after="450" w:line="312" w:lineRule="auto"/>
      </w:pPr>
      <w:r>
        <w:rPr>
          <w:rFonts w:ascii="宋体" w:hAnsi="宋体" w:eastAsia="宋体" w:cs="宋体"/>
          <w:color w:val="000"/>
          <w:sz w:val="28"/>
          <w:szCs w:val="28"/>
        </w:rPr>
        <w:t xml:space="preserve">由于时值党政领导班子换届，镇里原有的疫情防控工作领导小组从组长到成员都有不小的变动，对此，我镇疫情防控指挥部立即行动，及时开会部署，调整了镇疫情防控领导小组。成立了疫情防控工作领导小组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&gt;三、广泛宣传，营造人人参与疫情防控氛围。</w:t>
      </w:r>
    </w:p>
    <w:p>
      <w:pPr>
        <w:ind w:left="0" w:right="0" w:firstLine="560"/>
        <w:spacing w:before="450" w:after="450" w:line="312" w:lineRule="auto"/>
      </w:pPr>
      <w:r>
        <w:rPr>
          <w:rFonts w:ascii="宋体" w:hAnsi="宋体" w:eastAsia="宋体" w:cs="宋体"/>
          <w:color w:val="000"/>
          <w:sz w:val="28"/>
          <w:szCs w:val="28"/>
        </w:rPr>
        <w:t xml:space="preserve">通过采取张贴标语、LED电子屏滚动播放、村级广播、发放宣传册、入户宣传、微信群、QQ群宣传等方式，向辖区群众传达疫情防控相关知识，树立良好导向，发动群众积极配合参与疫情防控工作。</w:t>
      </w:r>
    </w:p>
    <w:p>
      <w:pPr>
        <w:ind w:left="0" w:right="0" w:firstLine="560"/>
        <w:spacing w:before="450" w:after="450" w:line="312" w:lineRule="auto"/>
      </w:pPr>
      <w:r>
        <w:rPr>
          <w:rFonts w:ascii="宋体" w:hAnsi="宋体" w:eastAsia="宋体" w:cs="宋体"/>
          <w:color w:val="000"/>
          <w:sz w:val="28"/>
          <w:szCs w:val="28"/>
        </w:rPr>
        <w:t xml:space="preserve">&gt;四、压实责任，实行外来人员包保隔离制度。</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农村喇叭防护工作总结14</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从春节假期前，__区社区卫生服务机构均已处于停休状态，还有大量医务人员需要加班加点。在这个特殊的长假期间，所有社区卫生服务站由往年长假期间的隔天半日门诊改为正常全日门诊。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__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随着春节后，返京大人流即将到来，__区社区卫生服务机构积极落实联防联控措施，构筑群防群治防线，认真做好返京大人流管控，为打赢这场疫情防控阻击战做足准备。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__社区卫生服务中心，将外地返京人员纳入社区健康管理。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2024-10-06T06:37:43+08:00</dcterms:created>
  <dcterms:modified xsi:type="dcterms:W3CDTF">2024-10-06T06:37:43+08:00</dcterms:modified>
</cp:coreProperties>
</file>

<file path=docProps/custom.xml><?xml version="1.0" encoding="utf-8"?>
<Properties xmlns="http://schemas.openxmlformats.org/officeDocument/2006/custom-properties" xmlns:vt="http://schemas.openxmlformats.org/officeDocument/2006/docPropsVTypes"/>
</file>