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2024年度国有企业宣传思想工作总结最新</w:t>
      </w:r>
      <w:bookmarkEnd w:id="1"/>
    </w:p>
    <w:p>
      <w:pPr>
        <w:jc w:val="center"/>
        <w:spacing w:before="0" w:after="450"/>
      </w:pPr>
      <w:r>
        <w:rPr>
          <w:rFonts w:ascii="Arial" w:hAnsi="Arial" w:eastAsia="Arial" w:cs="Arial"/>
          <w:color w:val="999999"/>
          <w:sz w:val="20"/>
          <w:szCs w:val="20"/>
        </w:rPr>
        <w:t xml:space="preserve">来源：网友投稿  作者：心上人间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全国宣传思想工作会议于2024年8月19日至20日在北京召开。这次会议回顾总结了党的十七大以来的宣传思想文化工作，研究部署在新的历史起点上努力开创宣传思想文化工作新局面。本站今天为大家精心准备了2024年度国有企业宣传思想工作总结，希...</w:t>
      </w:r>
    </w:p>
    <w:p>
      <w:pPr>
        <w:ind w:left="0" w:right="0" w:firstLine="560"/>
        <w:spacing w:before="450" w:after="450" w:line="312" w:lineRule="auto"/>
      </w:pPr>
      <w:r>
        <w:rPr>
          <w:rFonts w:ascii="宋体" w:hAnsi="宋体" w:eastAsia="宋体" w:cs="宋体"/>
          <w:color w:val="000"/>
          <w:sz w:val="28"/>
          <w:szCs w:val="28"/>
        </w:rPr>
        <w:t xml:space="preserve">　　 全国宣传思想工作会议于2024年8月19日至20日在北京召开。这次会议回顾总结了党的十七大以来的宣传思想文化工作，研究部署在新的历史起点上努力开创宣传思想文化工作新局面。本站今天为大家精心准备了2024年度国有企业宣传思想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&gt;　一、党建工作开展情况</w:t>
      </w:r>
    </w:p>
    <w:p>
      <w:pPr>
        <w:ind w:left="0" w:right="0" w:firstLine="560"/>
        <w:spacing w:before="450" w:after="450" w:line="312" w:lineRule="auto"/>
      </w:pPr>
      <w:r>
        <w:rPr>
          <w:rFonts w:ascii="宋体" w:hAnsi="宋体" w:eastAsia="宋体" w:cs="宋体"/>
          <w:color w:val="000"/>
          <w:sz w:val="28"/>
          <w:szCs w:val="28"/>
        </w:rPr>
        <w:t xml:space="preserve">　　 按照党建工作安排部署，制定公司党建工作安排，从政治建设、思想建设、组织建设、作风建设、纪律建设、制度建设六个方面努力提高党建工作水平。</w:t>
      </w:r>
    </w:p>
    <w:p>
      <w:pPr>
        <w:ind w:left="0" w:right="0" w:firstLine="560"/>
        <w:spacing w:before="450" w:after="450" w:line="312" w:lineRule="auto"/>
      </w:pPr>
      <w:r>
        <w:rPr>
          <w:rFonts w:ascii="宋体" w:hAnsi="宋体" w:eastAsia="宋体" w:cs="宋体"/>
          <w:color w:val="000"/>
          <w:sz w:val="28"/>
          <w:szCs w:val="28"/>
        </w:rPr>
        <w:t xml:space="preserve">　　 1.持续推进“两学一做”学习教育常态化制度化。继续深入推进“两学一做”学习教育常态化制度化，以开展“不忘初心牢记使命”主题教育为契机，坚持常态化、重创新、求实效，坚持学做结合，全面落实“六个一”学习制度，切实将贯彻落实党的十九大精神与学习新党章、落实省委、政府的重大决策部署结合起来，公司支部组织集中学习15次。</w:t>
      </w:r>
    </w:p>
    <w:p>
      <w:pPr>
        <w:ind w:left="0" w:right="0" w:firstLine="560"/>
        <w:spacing w:before="450" w:after="450" w:line="312" w:lineRule="auto"/>
      </w:pPr>
      <w:r>
        <w:rPr>
          <w:rFonts w:ascii="宋体" w:hAnsi="宋体" w:eastAsia="宋体" w:cs="宋体"/>
          <w:color w:val="000"/>
          <w:sz w:val="28"/>
          <w:szCs w:val="28"/>
        </w:rPr>
        <w:t xml:space="preserve">　　 2.坚持正确导向，筑牢意识形态阵地。公司对照《处级领导班子意识形态工作和宣传思想文化工作考核指标评价办法》，组织公司员工认真学习贯彻党中央、省委、市委关于意识形态工作的决策部署和指示精神2次;主要领导与各部门负责人开展谈心谈话1次。</w:t>
      </w:r>
    </w:p>
    <w:p>
      <w:pPr>
        <w:ind w:left="0" w:right="0" w:firstLine="560"/>
        <w:spacing w:before="450" w:after="450" w:line="312" w:lineRule="auto"/>
      </w:pPr>
      <w:r>
        <w:rPr>
          <w:rFonts w:ascii="宋体" w:hAnsi="宋体" w:eastAsia="宋体" w:cs="宋体"/>
          <w:color w:val="000"/>
          <w:sz w:val="28"/>
          <w:szCs w:val="28"/>
        </w:rPr>
        <w:t xml:space="preserve">　　 3.严格履行主体责任，严肃党内政治生活。履行全面从严治党主体责任，明确党支部书记抓党建工作“第一责任人”职责，全面落实“三会一课”制度，上半年召开党员大会8次，党支部书记讲党课4次，党员讲党课1次;开展固定党日活动3次。支部按时开展民主评议党员活动，支部书记主动参加上级党组织组织召开的专题民主生活会、支部组织召开的组织生活会，严格按照要求准备相关材料，并向上级党组织报告开展情况。</w:t>
      </w:r>
    </w:p>
    <w:p>
      <w:pPr>
        <w:ind w:left="0" w:right="0" w:firstLine="560"/>
        <w:spacing w:before="450" w:after="450" w:line="312" w:lineRule="auto"/>
      </w:pPr>
      <w:r>
        <w:rPr>
          <w:rFonts w:ascii="宋体" w:hAnsi="宋体" w:eastAsia="宋体" w:cs="宋体"/>
          <w:color w:val="000"/>
          <w:sz w:val="28"/>
          <w:szCs w:val="28"/>
        </w:rPr>
        <w:t xml:space="preserve">　　 4.积极参加党务工作者培训。党务工作者积极参加党务干部培训，加强对党内政治生活制度、“三会一课”、发展党员、党费计算收缴、档案规范化管理等党务基础知识的培训力度，提升党务干部抓党建、抓业务、促发展的能力素质，参加党务干部专题培训2次。</w:t>
      </w:r>
    </w:p>
    <w:p>
      <w:pPr>
        <w:ind w:left="0" w:right="0" w:firstLine="560"/>
        <w:spacing w:before="450" w:after="450" w:line="312" w:lineRule="auto"/>
      </w:pPr>
      <w:r>
        <w:rPr>
          <w:rFonts w:ascii="宋体" w:hAnsi="宋体" w:eastAsia="宋体" w:cs="宋体"/>
          <w:color w:val="000"/>
          <w:sz w:val="28"/>
          <w:szCs w:val="28"/>
        </w:rPr>
        <w:t xml:space="preserve">　　 5.强化制度建设，为党建工作提供保障。制定并完善了党支部岗位职责、党支部管理制度、党风廉政建设等18项制度，认真履行党支部的管理职能，严格落实各项制度。</w:t>
      </w:r>
    </w:p>
    <w:p>
      <w:pPr>
        <w:ind w:left="0" w:right="0" w:firstLine="560"/>
        <w:spacing w:before="450" w:after="450" w:line="312" w:lineRule="auto"/>
      </w:pPr>
      <w:r>
        <w:rPr>
          <w:rFonts w:ascii="宋体" w:hAnsi="宋体" w:eastAsia="宋体" w:cs="宋体"/>
          <w:color w:val="000"/>
          <w:sz w:val="28"/>
          <w:szCs w:val="28"/>
        </w:rPr>
        <w:t xml:space="preserve">　　 6.严格履行发展党员程序，按时收缴党费。对公司发展党员情况开展了自查，经支部党员大会讨论，要求未按照发展程序入党的入党积极分子重新递交入党申请书，按照发展程序发展党员;上半年党费均由机关党委委代收，已缴，下半年党费将按照相关规定逐月向国资委党委缴纳。</w:t>
      </w:r>
    </w:p>
    <w:p>
      <w:pPr>
        <w:ind w:left="0" w:right="0" w:firstLine="560"/>
        <w:spacing w:before="450" w:after="450" w:line="312" w:lineRule="auto"/>
      </w:pPr>
      <w:r>
        <w:rPr>
          <w:rFonts w:ascii="宋体" w:hAnsi="宋体" w:eastAsia="宋体" w:cs="宋体"/>
          <w:color w:val="000"/>
          <w:sz w:val="28"/>
          <w:szCs w:val="28"/>
        </w:rPr>
        <w:t xml:space="preserve">&gt;　　 二、党风廉政建设工作开展情况</w:t>
      </w:r>
    </w:p>
    <w:p>
      <w:pPr>
        <w:ind w:left="0" w:right="0" w:firstLine="560"/>
        <w:spacing w:before="450" w:after="450" w:line="312" w:lineRule="auto"/>
      </w:pPr>
      <w:r>
        <w:rPr>
          <w:rFonts w:ascii="宋体" w:hAnsi="宋体" w:eastAsia="宋体" w:cs="宋体"/>
          <w:color w:val="000"/>
          <w:sz w:val="28"/>
          <w:szCs w:val="28"/>
        </w:rPr>
        <w:t xml:space="preserve">　　 1.精心安排，全面落实各项工作。组织召开党风廉政专题会议，制定XXXX投资有限公司2024年党风廉政建设工作安排，明确2024年工作目标和工作任务。认真履行“一岗双责”和“两个责任”职责。一是党支部书记带头落实党风廉政建设各项制度，制定更新了党支部主体责任纪实手册和“第一责任人”纪实手册，严格按照纪实手册必记内容记录。真正做到主要责任人对党风廉政建设重要工作亲自部署、重大问题亲自过问、重点环节亲自协调。二是党支部书记与各部门负责人开展谈心谈话，开展集体约谈1次，分别约谈6次;三是主要领导和各部门负责人签订党风廉政责任书。2024年5月30日，主要领导(董事长)与各部门负责人实行党风廉政建设承诺制，制作承诺书，明确各部门负责领域、重要环节、重点部门廉政风险点，并签订承诺书。共签订承诺书6份。积极支持纪检组工作。积极支持配合纪检委、派驻纪检组对我公司党风廉政建设监督检查工作，针对监督检查中发现的问题和不足，深入查摆、积极整改。严格执行民主集中制和“三重一大”事项集体决策制度。制定xxx投资有限公司“三重一大”制度，党支部书记带头落实党风廉政建设各项规章制度，开展党风廉政和反腐败专题会4次，严格执行民主集中制和“三重一大”事项集体决策制度。公司所有重要人事调整、重大决策事项、重大项目安排、大额资金使用都严格按照程序由党组织研究讨论后，再由董事长办公会集体研究，并形成“三重一大”会议纪要和董事长办公会会议纪要，向上级党组织汇报。公司召开3次重大事项决策会议，都邀请派驻纪检组书记列席;党支部认真履行主体责任，认真贯彻落实中央八项规定精神和省委、市委配套规定，在公务接待、公车管理、婚丧嫁娶、办公用房、节点禁止性要求等方面都能够严守纪律，未发生各类违法违纪案件。</w:t>
      </w:r>
    </w:p>
    <w:p>
      <w:pPr>
        <w:ind w:left="0" w:right="0" w:firstLine="560"/>
        <w:spacing w:before="450" w:after="450" w:line="312" w:lineRule="auto"/>
      </w:pPr>
      <w:r>
        <w:rPr>
          <w:rFonts w:ascii="宋体" w:hAnsi="宋体" w:eastAsia="宋体" w:cs="宋体"/>
          <w:color w:val="000"/>
          <w:sz w:val="28"/>
          <w:szCs w:val="28"/>
        </w:rPr>
        <w:t xml:space="preserve">　　 2.严格落实财务管理制度。在严格落实公司各项财务管理制度，成立XXX投资有限公司采购小组，公司内部采购，对外咨询等事项均由议价小组询价、议价后择优选择。</w:t>
      </w:r>
    </w:p>
    <w:p>
      <w:pPr>
        <w:ind w:left="0" w:right="0" w:firstLine="560"/>
        <w:spacing w:before="450" w:after="450" w:line="312" w:lineRule="auto"/>
      </w:pPr>
      <w:r>
        <w:rPr>
          <w:rFonts w:ascii="宋体" w:hAnsi="宋体" w:eastAsia="宋体" w:cs="宋体"/>
          <w:color w:val="000"/>
          <w:sz w:val="28"/>
          <w:szCs w:val="28"/>
        </w:rPr>
        <w:t xml:space="preserve">　　 3.认真组织学习，不断提高思想认识。公司党支部组织专题会议，认真学习贯彻十九大、两会、省纪委十届四次全会精神。结合“不忘初心，牢记使命”学习教育活动，深入学习《党章》《党规》，认真学习《准则》《条例》，组织观看《巡视利剑》专题教育片。持之以恒加强作风建设，把廉洁自律意识贯穿到一言一行当中，时刻警醒自己，拒腐防变。</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1.按照党组讨论、董事会决策机制，一把手不分管财务，末尾发言，党风廉政建设“两个责任”全程纪实和“三重一大”事项纪实制度还未落实到位。</w:t>
      </w:r>
    </w:p>
    <w:p>
      <w:pPr>
        <w:ind w:left="0" w:right="0" w:firstLine="560"/>
        <w:spacing w:before="450" w:after="450" w:line="312" w:lineRule="auto"/>
      </w:pPr>
      <w:r>
        <w:rPr>
          <w:rFonts w:ascii="宋体" w:hAnsi="宋体" w:eastAsia="宋体" w:cs="宋体"/>
          <w:color w:val="000"/>
          <w:sz w:val="28"/>
          <w:szCs w:val="28"/>
        </w:rPr>
        <w:t xml:space="preserve">　　 2.组织学习的内容不能有效结合公司发展实际。</w:t>
      </w:r>
    </w:p>
    <w:p>
      <w:pPr>
        <w:ind w:left="0" w:right="0" w:firstLine="560"/>
        <w:spacing w:before="450" w:after="450" w:line="312" w:lineRule="auto"/>
      </w:pPr>
      <w:r>
        <w:rPr>
          <w:rFonts w:ascii="宋体" w:hAnsi="宋体" w:eastAsia="宋体" w:cs="宋体"/>
          <w:color w:val="000"/>
          <w:sz w:val="28"/>
          <w:szCs w:val="28"/>
        </w:rPr>
        <w:t xml:space="preserve">　　 3.开展组织生活形式单一、不够多样化。</w:t>
      </w:r>
    </w:p>
    <w:p>
      <w:pPr>
        <w:ind w:left="0" w:right="0" w:firstLine="560"/>
        <w:spacing w:before="450" w:after="450" w:line="312" w:lineRule="auto"/>
      </w:pPr>
      <w:r>
        <w:rPr>
          <w:rFonts w:ascii="宋体" w:hAnsi="宋体" w:eastAsia="宋体" w:cs="宋体"/>
          <w:color w:val="000"/>
          <w:sz w:val="28"/>
          <w:szCs w:val="28"/>
        </w:rPr>
        <w:t xml:space="preserve">　　 4..公司党员人数少。</w:t>
      </w:r>
    </w:p>
    <w:p>
      <w:pPr>
        <w:ind w:left="0" w:right="0" w:firstLine="560"/>
        <w:spacing w:before="450" w:after="450" w:line="312" w:lineRule="auto"/>
      </w:pPr>
      <w:r>
        <w:rPr>
          <w:rFonts w:ascii="宋体" w:hAnsi="宋体" w:eastAsia="宋体" w:cs="宋体"/>
          <w:color w:val="000"/>
          <w:sz w:val="28"/>
          <w:szCs w:val="28"/>
        </w:rPr>
        <w:t xml:space="preserve">　　 5.落实党风廉政主体责任还不到位。</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1、强化责任主体。切实履行好党支部主体责任;切实履行好党支部书记第一责任;切实履行好“一岗双责”责任。</w:t>
      </w:r>
    </w:p>
    <w:p>
      <w:pPr>
        <w:ind w:left="0" w:right="0" w:firstLine="560"/>
        <w:spacing w:before="450" w:after="450" w:line="312" w:lineRule="auto"/>
      </w:pPr>
      <w:r>
        <w:rPr>
          <w:rFonts w:ascii="宋体" w:hAnsi="宋体" w:eastAsia="宋体" w:cs="宋体"/>
          <w:color w:val="000"/>
          <w:sz w:val="28"/>
          <w:szCs w:val="28"/>
        </w:rPr>
        <w:t xml:space="preserve">　　 2.严明党的纪律规矩。要把严明政治纪律和政治规矩摆在首位，进一步增强政治意识、大局意识、核心意识、看齐意识，自觉在思想上政治上行动上与以习近平同志为核心的党中央保持高度一致;要加强对政治纪律和政治规矩执行情况的监督检查。</w:t>
      </w:r>
    </w:p>
    <w:p>
      <w:pPr>
        <w:ind w:left="0" w:right="0" w:firstLine="560"/>
        <w:spacing w:before="450" w:after="450" w:line="312" w:lineRule="auto"/>
      </w:pPr>
      <w:r>
        <w:rPr>
          <w:rFonts w:ascii="宋体" w:hAnsi="宋体" w:eastAsia="宋体" w:cs="宋体"/>
          <w:color w:val="000"/>
          <w:sz w:val="28"/>
          <w:szCs w:val="28"/>
        </w:rPr>
        <w:t xml:space="preserve">　　 3.严肃党内政治生活。要严格执行好党支部议事规则、“三重一大”重大事项决策、民主集中制、民主生活会、选人用人、领导干部个人重大事项报告、述职述廉、民主评议、廉政谈话等制度，坚决纠正不落实、落而不实等问题，严格党内政治生活和组织生活，维护好风清气正的政治生态。</w:t>
      </w:r>
    </w:p>
    <w:p>
      <w:pPr>
        <w:ind w:left="0" w:right="0" w:firstLine="560"/>
        <w:spacing w:before="450" w:after="450" w:line="312" w:lineRule="auto"/>
      </w:pPr>
      <w:r>
        <w:rPr>
          <w:rFonts w:ascii="宋体" w:hAnsi="宋体" w:eastAsia="宋体" w:cs="宋体"/>
          <w:color w:val="000"/>
          <w:sz w:val="28"/>
          <w:szCs w:val="28"/>
        </w:rPr>
        <w:t xml:space="preserve">　　 5.健全完善制度，提升制度执行力。根据中央、省委、市委新出台的党内法规制度，进一步健全完善惩治和预防腐败、防控廉政风险等方面的制度规定;加强对制定、执行制度情况的监督检查，对随意变通、恶意规避、无视制度的现象，坚决纠正、严肃问责，确保制度严格落实到位。</w:t>
      </w:r>
    </w:p>
    <w:p>
      <w:pPr>
        <w:ind w:left="0" w:right="0" w:firstLine="560"/>
        <w:spacing w:before="450" w:after="450" w:line="312" w:lineRule="auto"/>
      </w:pPr>
      <w:r>
        <w:rPr>
          <w:rFonts w:ascii="宋体" w:hAnsi="宋体" w:eastAsia="宋体" w:cs="宋体"/>
          <w:color w:val="000"/>
          <w:sz w:val="28"/>
          <w:szCs w:val="28"/>
        </w:rPr>
        <w:t xml:space="preserve">　　 6.认真贯彻党要管党、从严治党、全面落实党管企业。不断完善党支部、党员管理制度，积极发展党员;认真贯彻落实上级党组织的安排部署。</w:t>
      </w:r>
    </w:p>
    <w:p>
      <w:pPr>
        <w:ind w:left="0" w:right="0" w:firstLine="560"/>
        <w:spacing w:before="450" w:after="450" w:line="312" w:lineRule="auto"/>
      </w:pPr>
      <w:r>
        <w:rPr>
          <w:rFonts w:ascii="宋体" w:hAnsi="宋体" w:eastAsia="宋体" w:cs="宋体"/>
          <w:color w:val="000"/>
          <w:sz w:val="28"/>
          <w:szCs w:val="28"/>
        </w:rPr>
        <w:t xml:space="preserve">　　 7、加强组织建设，积极发展党员。</w:t>
      </w:r>
    </w:p>
    <w:p>
      <w:pPr>
        <w:ind w:left="0" w:right="0" w:firstLine="560"/>
        <w:spacing w:before="450" w:after="450" w:line="312" w:lineRule="auto"/>
      </w:pPr>
      <w:r>
        <w:rPr>
          <w:rFonts w:ascii="宋体" w:hAnsi="宋体" w:eastAsia="宋体" w:cs="宋体"/>
          <w:color w:val="000"/>
          <w:sz w:val="28"/>
          <w:szCs w:val="28"/>
        </w:rPr>
        <w:t xml:space="preserve">　　 8、进一步落实“三会一课”制度，围绕“两学一做”学习教育常态化制度化实施方案开展学习，丰富固定党日活动内容。</w:t>
      </w:r>
    </w:p>
    <w:p>
      <w:pPr>
        <w:ind w:left="0" w:right="0" w:firstLine="560"/>
        <w:spacing w:before="450" w:after="450" w:line="312" w:lineRule="auto"/>
      </w:pPr>
      <w:r>
        <w:rPr>
          <w:rFonts w:ascii="黑体" w:hAnsi="黑体" w:eastAsia="黑体" w:cs="黑体"/>
          <w:color w:val="000000"/>
          <w:sz w:val="36"/>
          <w:szCs w:val="36"/>
          <w:b w:val="1"/>
          <w:bCs w:val="1"/>
        </w:rPr>
        <w:t xml:space="preserve">　　2024年度国有企业宣传思想工作总结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一、x年工作总结</w:t>
      </w:r>
    </w:p>
    <w:p>
      <w:pPr>
        <w:ind w:left="0" w:right="0" w:firstLine="560"/>
        <w:spacing w:before="450" w:after="450" w:line="312" w:lineRule="auto"/>
      </w:pPr>
      <w:r>
        <w:rPr>
          <w:rFonts w:ascii="宋体" w:hAnsi="宋体" w:eastAsia="宋体" w:cs="宋体"/>
          <w:color w:val="000"/>
          <w:sz w:val="28"/>
          <w:szCs w:val="28"/>
        </w:rPr>
        <w:t xml:space="preserve">　　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　　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　　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2024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　　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　　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　　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　　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　　2024年度国有企业宣传思想工作总结</w:t>
      </w:r>
    </w:p>
    <w:p>
      <w:pPr>
        <w:ind w:left="0" w:right="0" w:firstLine="560"/>
        <w:spacing w:before="450" w:after="450" w:line="312" w:lineRule="auto"/>
      </w:pPr>
      <w:r>
        <w:rPr>
          <w:rFonts w:ascii="宋体" w:hAnsi="宋体" w:eastAsia="宋体" w:cs="宋体"/>
          <w:color w:val="000"/>
          <w:sz w:val="28"/>
          <w:szCs w:val="28"/>
        </w:rPr>
        <w:t xml:space="preserve">　　上半年以来，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公司上半年宣传思想工作总结。</w:t>
      </w:r>
    </w:p>
    <w:p>
      <w:pPr>
        <w:ind w:left="0" w:right="0" w:firstLine="560"/>
        <w:spacing w:before="450" w:after="450" w:line="312" w:lineRule="auto"/>
      </w:pPr>
      <w:r>
        <w:rPr>
          <w:rFonts w:ascii="宋体" w:hAnsi="宋体" w:eastAsia="宋体" w:cs="宋体"/>
          <w:color w:val="000"/>
          <w:sz w:val="28"/>
          <w:szCs w:val="28"/>
        </w:rPr>
        <w:t xml:space="preserve">　　&gt; 一、联系实际，求真务实，切实做好理论武装人的工作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　　 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　　 2、广泛开展了永葆共产党员先进性党课集中教育活动。为全面落实党的十六大和十六届四中全会精神，推动兴起学习贯彻“三个代表”重要思想新高潮，教育引导广大党员增强党性，提高实践“三个代表”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w:t>
      </w:r>
    </w:p>
    <w:p>
      <w:pPr>
        <w:ind w:left="0" w:right="0" w:firstLine="560"/>
        <w:spacing w:before="450" w:after="450" w:line="312" w:lineRule="auto"/>
      </w:pPr>
      <w:r>
        <w:rPr>
          <w:rFonts w:ascii="宋体" w:hAnsi="宋体" w:eastAsia="宋体" w:cs="宋体"/>
          <w:color w:val="000"/>
          <w:sz w:val="28"/>
          <w:szCs w:val="28"/>
        </w:rPr>
        <w:t xml:space="preserve">　　 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　　&gt; 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　　 1、探索创新新闻宣传工作机制。积极探索新形势下新闻宣传工作路子，创新工作方式。制定了通讯员例会制度，强化管理，半年工作总结《公司上半年宣传思想工作总结》。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　　 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　　 3、弘扬传统美德，广泛开展思想道德教育活动。组织全体党员到驻渑部队380团，接受革命党史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　　 4、坚持以人为本，深化精神文明建设活动。广泛开展了创建三门峡市文明单位活动，抓好“文明职工”、“文明科室”创建评选，切实夯实文明单位基矗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　　 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　　 总之，上半年来，我们虽然做了一点工作，但离上级的要求和同志们的期望还有很大的差距，我们决心在今后的工作中努力赶上，为集团公司提前实现“十年百亿”的奋斗目标做出自己的贡献。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2024-10-06T06:40:42+08:00</dcterms:created>
  <dcterms:modified xsi:type="dcterms:W3CDTF">2024-10-06T06:40:42+08:00</dcterms:modified>
</cp:coreProperties>
</file>

<file path=docProps/custom.xml><?xml version="1.0" encoding="utf-8"?>
<Properties xmlns="http://schemas.openxmlformats.org/officeDocument/2006/custom-properties" xmlns:vt="http://schemas.openxmlformats.org/officeDocument/2006/docPropsVTypes"/>
</file>