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2024乡镇防汛工作总结(推荐66篇)</w:t>
      </w:r>
      <w:bookmarkEnd w:id="1"/>
    </w:p>
    <w:p>
      <w:pPr>
        <w:jc w:val="center"/>
        <w:spacing w:before="0" w:after="450"/>
      </w:pPr>
      <w:r>
        <w:rPr>
          <w:rFonts w:ascii="Arial" w:hAnsi="Arial" w:eastAsia="Arial" w:cs="Arial"/>
          <w:color w:val="999999"/>
          <w:sz w:val="20"/>
          <w:szCs w:val="20"/>
        </w:rPr>
        <w:t xml:space="preserve">来源：网友投稿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11、输配电线路隐患排查输电处和各供电分局对所辖输配电线路杆塔基础、拉线、护坡、排水沟、巡线道等防洪设施进行专项检查，对位于河道附近，及山洪、泥石流易发区重要线路、重载线路、重要地段线路缩短巡视周期，对防洪标准偏低的线...</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20_乡镇防汛工作总结2</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宋体" w:hAnsi="宋体" w:eastAsia="宋体" w:cs="宋体"/>
          <w:color w:val="000"/>
          <w:sz w:val="28"/>
          <w:szCs w:val="28"/>
        </w:rPr>
        <w:t xml:space="preserve">&gt;20_年防汛工作总结（13）</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20_乡镇防汛工作总结3</w:t>
      </w:r>
    </w:p>
    <w:p>
      <w:pPr>
        <w:ind w:left="0" w:right="0" w:firstLine="560"/>
        <w:spacing w:before="450" w:after="450" w:line="312" w:lineRule="auto"/>
      </w:pPr>
      <w:r>
        <w:rPr>
          <w:rFonts w:ascii="宋体" w:hAnsi="宋体" w:eastAsia="宋体" w:cs="宋体"/>
          <w:color w:val="000"/>
          <w:sz w:val="28"/>
          <w:szCs w:val="28"/>
        </w:rPr>
        <w:t xml:space="preserve">_年，__党委.政府在县委.县政府的领导下，以“防洪保安全”为主，认真做好防汛工作，落实各项防汛措施，精心组织，周密部署，确保安全度汛。现对我镇的防汛准备工作总结如下：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_条。大小塘堰_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针对我镇防汛工作的现状，结合去年工作运行情况，__镇认真修订了20__年的防汛抢险预案.应急预案。组织民兵应急抢险队伍开展了防汛演练，组织进行了4次集中业务技能培训。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1.由于我镇地理位置特殊，有河道两条(__河河)，防汛难度较大。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20_乡镇防汛工作总结4</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20_乡镇防汛工作总结5</w:t>
      </w:r>
    </w:p>
    <w:p>
      <w:pPr>
        <w:ind w:left="0" w:right="0" w:firstLine="560"/>
        <w:spacing w:before="450" w:after="450" w:line="312" w:lineRule="auto"/>
      </w:pPr>
      <w:r>
        <w:rPr>
          <w:rFonts w:ascii="宋体" w:hAnsi="宋体" w:eastAsia="宋体" w:cs="宋体"/>
          <w:color w:val="000"/>
          <w:sz w:val="28"/>
          <w:szCs w:val="28"/>
        </w:rPr>
        <w:t xml:space="preserve">xx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20_乡镇防汛工作总结6</w:t>
      </w:r>
    </w:p>
    <w:p>
      <w:pPr>
        <w:ind w:left="0" w:right="0" w:firstLine="560"/>
        <w:spacing w:before="450" w:after="450" w:line="312" w:lineRule="auto"/>
      </w:pPr>
      <w:r>
        <w:rPr>
          <w:rFonts w:ascii="宋体" w:hAnsi="宋体" w:eastAsia="宋体" w:cs="宋体"/>
          <w:color w:val="000"/>
          <w:sz w:val="28"/>
          <w:szCs w:val="28"/>
        </w:rPr>
        <w:t xml:space="preserve">20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20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w:t>
      </w:r>
    </w:p>
    <w:p>
      <w:pPr>
        <w:ind w:left="0" w:right="0" w:firstLine="560"/>
        <w:spacing w:before="450" w:after="450" w:line="312" w:lineRule="auto"/>
      </w:pPr>
      <w:r>
        <w:rPr>
          <w:rFonts w:ascii="宋体" w:hAnsi="宋体" w:eastAsia="宋体" w:cs="宋体"/>
          <w:color w:val="000"/>
          <w:sz w:val="28"/>
          <w:szCs w:val="28"/>
        </w:rPr>
        <w:t xml:space="preserve">一是宣传沧州旱涝交替为害的自然特点。</w:t>
      </w:r>
    </w:p>
    <w:p>
      <w:pPr>
        <w:ind w:left="0" w:right="0" w:firstLine="560"/>
        <w:spacing w:before="450" w:after="450" w:line="312" w:lineRule="auto"/>
      </w:pPr>
      <w:r>
        <w:rPr>
          <w:rFonts w:ascii="宋体" w:hAnsi="宋体" w:eastAsia="宋体" w:cs="宋体"/>
          <w:color w:val="000"/>
          <w:sz w:val="28"/>
          <w:szCs w:val="28"/>
        </w:rPr>
        <w:t xml:space="preserve">二是宣传暴雨洪水的突发性和严重性。</w:t>
      </w:r>
    </w:p>
    <w:p>
      <w:pPr>
        <w:ind w:left="0" w:right="0" w:firstLine="560"/>
        <w:spacing w:before="450" w:after="450" w:line="312" w:lineRule="auto"/>
      </w:pPr>
      <w:r>
        <w:rPr>
          <w:rFonts w:ascii="宋体" w:hAnsi="宋体" w:eastAsia="宋体" w:cs="宋体"/>
          <w:color w:val="000"/>
          <w:sz w:val="28"/>
          <w:szCs w:val="28"/>
        </w:rPr>
        <w:t xml:space="preserve">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2024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3。县级储备草袋万条，编织袋万条，铅丝吨，石料14344m3。另外，还向沿河群众号定木桩152950根，编织袋万条，门板46330块，苇子万斤，软料万斤。代省储备物资有木桩，编织袋万条，铅丝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20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20_乡镇防汛工作总结7</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宋体" w:hAnsi="宋体" w:eastAsia="宋体" w:cs="宋体"/>
          <w:color w:val="000"/>
          <w:sz w:val="28"/>
          <w:szCs w:val="28"/>
        </w:rPr>
        <w:t xml:space="preserve">&gt;20_年防汛工作总结（8）</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20_乡镇防汛工作总结8</w:t>
      </w:r>
    </w:p>
    <w:p>
      <w:pPr>
        <w:ind w:left="0" w:right="0" w:firstLine="560"/>
        <w:spacing w:before="450" w:after="450" w:line="312" w:lineRule="auto"/>
      </w:pPr>
      <w:r>
        <w:rPr>
          <w:rFonts w:ascii="宋体" w:hAnsi="宋体" w:eastAsia="宋体" w:cs="宋体"/>
          <w:color w:val="000"/>
          <w:sz w:val="28"/>
          <w:szCs w:val="28"/>
        </w:rPr>
        <w:t xml:space="preserve">__市是__省省会，位于__省中北部，地处赣江、抚河等五水之尾，座落鄱阳湖滨，下辖四县五区和五个开发区(新区)，总面积7400平方公里，总人口475万，20__年全市gdp1409亿元，财政总收入190亿元。__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构成，城区电排总装机到达万千瓦，排涝标准到达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今年以来，我市紧紧围绕“以人为本，确保人民生命安全”这一中心，立足于防大汛、抗大洪、抢大险、救大灾，精心部署，扎实工作，从早、从严、从实做好各项防汛准备工作。现将有关情景汇报如下：</w:t>
      </w:r>
    </w:p>
    <w:p>
      <w:pPr>
        <w:ind w:left="0" w:right="0" w:firstLine="560"/>
        <w:spacing w:before="450" w:after="450" w:line="312" w:lineRule="auto"/>
      </w:pPr>
      <w:r>
        <w:rPr>
          <w:rFonts w:ascii="宋体" w:hAnsi="宋体" w:eastAsia="宋体" w:cs="宋体"/>
          <w:color w:val="000"/>
          <w:sz w:val="28"/>
          <w:szCs w:val="28"/>
        </w:rPr>
        <w:t xml:space="preserve">一、防汛准备情景</w:t>
      </w:r>
    </w:p>
    <w:p>
      <w:pPr>
        <w:ind w:left="0" w:right="0" w:firstLine="560"/>
        <w:spacing w:before="450" w:after="450" w:line="312" w:lineRule="auto"/>
      </w:pPr>
      <w:r>
        <w:rPr>
          <w:rFonts w:ascii="宋体" w:hAnsi="宋体" w:eastAsia="宋体" w:cs="宋体"/>
          <w:color w:val="000"/>
          <w:sz w:val="28"/>
          <w:szCs w:val="28"/>
        </w:rPr>
        <w:t xml:space="preserve">1、落实防汛职责制。汛前，市县乡三级防汛指挥机构和防汛指挥部成员已调整到位，严格落实以行政首长负责制为核心的各项防汛职责制，重要圩堤、水库、蓄滞洪区等都落实了县级以上领导为行政职责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__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此刻全市储备草袋238万条，编织袋409万条，麻袋36万条，卵石29万方，块石万方，救生衣3435件，救生圈80只，救生船2只，冲锋舟11艘，均到达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__县财政投入280万元用于水毁工程修复和防汛块石、防汛草袋的购置;__县财政投入170万元对6处重要险工险段水毁工程进行了整治;其它县区也安排了防汛除险资金。20__年市级防汛工作经费已落实55万元，县区防汛工作经费不少于20万元;20__年度省市万元水库巡查报汛费全部下拨到有关县区，并已发放到人，20__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景。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3、开展防汛队伍演练。拟于5月中旬组织市级防汛机动抢险队、民兵舟艇连和潜水员分队开展抢险救灾实战演练，进一步提高抗洪抢险实战本事。</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4、加强应急管理。坚持防汛值班制度，根据汛情需要及时加强值班力量，确保防汛指令、讯息畅通。加^v^雨、洪水预警预测，搞好防洪排涝指挥调度，确保防洪工程和人民生命财产安全。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5、做好防旱抗旱准备工作。坚持防汛抗旱两手抓，两手都要硬，在做好防汛工作的同时，进取做好防旱抗旱准备工作，加强各类蓄水工程调度，汛末合理拦截“最终一场雨”，为抗旱储备水源。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20_乡镇防汛工作总结9</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20_乡镇防汛工作总结10</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根据上级防汛精神，结合我乡山高坡陡、水库较多的实际情景，我们早安排、早动手，及时对全乡的防汛形势进行认真分析，采取多项措施，做好防汛准备，确保汛期安全度汛。主要工作情景如下：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20_乡镇防汛工作总结12</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20_乡镇防汛工作总结13</w:t>
      </w:r>
    </w:p>
    <w:p>
      <w:pPr>
        <w:ind w:left="0" w:right="0" w:firstLine="560"/>
        <w:spacing w:before="450" w:after="450" w:line="312" w:lineRule="auto"/>
      </w:pPr>
      <w:r>
        <w:rPr>
          <w:rFonts w:ascii="宋体" w:hAnsi="宋体" w:eastAsia="宋体" w:cs="宋体"/>
          <w:color w:val="000"/>
          <w:sz w:val="28"/>
          <w:szCs w:val="28"/>
        </w:rPr>
        <w:t xml:space="preserve">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__”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宋体" w:hAnsi="宋体" w:eastAsia="宋体" w:cs="宋体"/>
          <w:color w:val="000"/>
          <w:sz w:val="28"/>
          <w:szCs w:val="28"/>
        </w:rPr>
        <w:t xml:space="preserve">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v^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20_乡镇防汛工作总结15</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20_乡镇防汛工作总结16</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(七)加^v^雨防汛警讯发布。在接气象部门及上级部门强降雨预警时，立即向局属各单位负责人以及各条道路负责人通过书面通知或手机信息发送暴雨警汛，做好预防与防范准备，防汛期间发布此类警汛8余次。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20_乡镇防汛工作总结17</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20_乡镇防汛工作总结18</w:t>
      </w:r>
    </w:p>
    <w:p>
      <w:pPr>
        <w:ind w:left="0" w:right="0" w:firstLine="560"/>
        <w:spacing w:before="450" w:after="450" w:line="312" w:lineRule="auto"/>
      </w:pPr>
      <w:r>
        <w:rPr>
          <w:rFonts w:ascii="宋体" w:hAnsi="宋体" w:eastAsia="宋体" w:cs="宋体"/>
          <w:color w:val="000"/>
          <w:sz w:val="28"/>
          <w:szCs w:val="28"/>
        </w:rPr>
        <w:t xml:space="preserve">今年xx区继续贯彻执行“安全第一，常备不懈，以防为主，全力抢险”的方针，按照“准备早、措施实、应急快”的原则和防大汛、抗大旱、抢大灾的要求，扎扎实实做好各项防汛工作。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xx区结合开展“安全生产月”活动，在汛期来临前对xx区一期、二期及xx基地进行了一次全方位、交叉式安全检查，对排水管道等防汛重点区域进行逐一排查。办公室紧密配合安全科对xx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xx区专门成立了安全度汛工作领导小组，坚决贯彻落实领导的指示，严格执行24小时值班，领导带班制度。坚决落实防汛工作“在岗、在职、在责”要求，密切关注雨水情变化，定期对值班电话、传真，视频会议系统等进行检查维护，确保畅通无阻。</w:t>
      </w:r>
    </w:p>
    <w:p>
      <w:pPr>
        <w:ind w:left="0" w:right="0" w:firstLine="560"/>
        <w:spacing w:before="450" w:after="450" w:line="312" w:lineRule="auto"/>
      </w:pPr>
      <w:r>
        <w:rPr>
          <w:rFonts w:ascii="宋体" w:hAnsi="宋体" w:eastAsia="宋体" w:cs="宋体"/>
          <w:color w:val="000"/>
          <w:sz w:val="28"/>
          <w:szCs w:val="28"/>
        </w:rPr>
        <w:t xml:space="preserve">与各部室负责人签订了防汛责任书，层层落实责任，确保守土有责。xx区在接到关于安全度汛的相关文件后，立即组织入区企业相关负责人召开专题会议，认真传达了各级防汛工作会议精神，结合xx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xx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w:t>
      </w:r>
    </w:p>
    <w:p>
      <w:pPr>
        <w:ind w:left="0" w:right="0" w:firstLine="560"/>
        <w:spacing w:before="450" w:after="450" w:line="312" w:lineRule="auto"/>
      </w:pPr>
      <w:r>
        <w:rPr>
          <w:rFonts w:ascii="宋体" w:hAnsi="宋体" w:eastAsia="宋体" w:cs="宋体"/>
          <w:color w:val="000"/>
          <w:sz w:val="28"/>
          <w:szCs w:val="28"/>
        </w:rPr>
        <w:t xml:space="preserve">xx区扎实做好宣传引导工作，在xx区显眼部位悬挂安全横幅，及时更新汛情变化，发送安全提示讯息。通过一系列的防汛安全宣传，增强了企业及员工的安全意识，有效减少了安全事故的发生。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xx区按照相关文件精神，有序部署防汛工作，定期召开汛期安全工作专题会议，及时传达了安全度汛的会议和文件精神，并结xx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w:t>
      </w:r>
    </w:p>
    <w:p>
      <w:pPr>
        <w:ind w:left="0" w:right="0" w:firstLine="560"/>
        <w:spacing w:before="450" w:after="450" w:line="312" w:lineRule="auto"/>
      </w:pPr>
      <w:r>
        <w:rPr>
          <w:rFonts w:ascii="宋体" w:hAnsi="宋体" w:eastAsia="宋体" w:cs="宋体"/>
          <w:color w:val="000"/>
          <w:sz w:val="28"/>
          <w:szCs w:val="28"/>
        </w:rPr>
        <w:t xml:space="preserve">入汛后的xx天气多变，我区由于地理位置的因素，存在更大险情，暴雨时水位迅猛上涨，防汛进入关键实战阶段，xx区按照防汛工作部署，迅速组织人力、物力、财力，科学指挥调度，防汛应对工作紧张有序。x月x日x时至x时，xx遭遇短时局地极端强降雨，强降雨造成多处路段积水，应对形势异常复杂严峻。紧急组织安全科、办公室及物业中心相关人员，对二期泵站进行排水作业，并实地查看入区企业，确保了xx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xx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20_乡镇防汛工作总结19</w:t>
      </w:r>
    </w:p>
    <w:p>
      <w:pPr>
        <w:ind w:left="0" w:right="0" w:firstLine="560"/>
        <w:spacing w:before="450" w:after="450" w:line="312" w:lineRule="auto"/>
      </w:pPr>
      <w:r>
        <w:rPr>
          <w:rFonts w:ascii="宋体" w:hAnsi="宋体" w:eastAsia="宋体" w:cs="宋体"/>
          <w:color w:val="000"/>
          <w:sz w:val="28"/>
          <w:szCs w:val="28"/>
        </w:rPr>
        <w:t xml:space="preserve">根据要求，现将全市教育系统防汛准备工作情景总结汇报如下。</w:t>
      </w:r>
    </w:p>
    <w:p>
      <w:pPr>
        <w:ind w:left="0" w:right="0" w:firstLine="560"/>
        <w:spacing w:before="450" w:after="450" w:line="312" w:lineRule="auto"/>
      </w:pPr>
      <w:r>
        <w:rPr>
          <w:rFonts w:ascii="宋体" w:hAnsi="宋体" w:eastAsia="宋体" w:cs="宋体"/>
          <w:color w:val="000"/>
          <w:sz w:val="28"/>
          <w:szCs w:val="28"/>
        </w:rPr>
        <w:t xml:space="preserve">一、组织保障情景</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一是建立了安全教育制度，印发了雨季安全教育提纲，指导各级各类学校针对防汛工作对师生进行防溺水、防雷、应急逃生等方面的安全教育，切实提高了师生应对突发事件的本事。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三、物资保障。按要求做好了防汛物资保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2024-10-03T01:27:57+08:00</dcterms:created>
  <dcterms:modified xsi:type="dcterms:W3CDTF">2024-10-03T01:27:57+08:00</dcterms:modified>
</cp:coreProperties>
</file>

<file path=docProps/custom.xml><?xml version="1.0" encoding="utf-8"?>
<Properties xmlns="http://schemas.openxmlformats.org/officeDocument/2006/custom-properties" xmlns:vt="http://schemas.openxmlformats.org/officeDocument/2006/docPropsVTypes"/>
</file>