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物业月度工作总结范文</w:t>
      </w:r>
      <w:bookmarkEnd w:id="1"/>
    </w:p>
    <w:p>
      <w:pPr>
        <w:jc w:val="center"/>
        <w:spacing w:before="0" w:after="450"/>
      </w:pPr>
      <w:r>
        <w:rPr>
          <w:rFonts w:ascii="Arial" w:hAnsi="Arial" w:eastAsia="Arial" w:cs="Arial"/>
          <w:color w:val="999999"/>
          <w:sz w:val="20"/>
          <w:szCs w:val="20"/>
        </w:rPr>
        <w:t xml:space="preserve">来源：网友投稿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物业月度工作总结范文5篇总结是指对某一阶段的工作、学习或思想中的经验或情况进行分析研究，做出带有规律性结论的书面材料，它可以提升我们发现问题的能力，因此，让我们写一份总结吧。以下小编在这给大家整理了一些物业月度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物业月度工作总结范文5篇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提升我们发现问题的能力，因此，让我们写一份总结吧。以下小编在这给大家整理了一些物业月度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物业月度工作总结范文1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__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&gt;物业月度工作总结范文2</w:t>
      </w:r>
    </w:p>
    <w:p>
      <w:pPr>
        <w:ind w:left="0" w:right="0" w:firstLine="560"/>
        <w:spacing w:before="450" w:after="450" w:line="312" w:lineRule="auto"/>
      </w:pPr>
      <w:r>
        <w:rPr>
          <w:rFonts w:ascii="宋体" w:hAnsi="宋体" w:eastAsia="宋体" w:cs="宋体"/>
          <w:color w:val="000"/>
          <w:sz w:val="28"/>
          <w:szCs w:val="28"/>
        </w:rPr>
        <w:t xml:space="preserve">时光如梭，不知不觉中来__工作已有一年了，作为物业前台，在我看来，这是短暂而又漫长的一年。短暂的是我还来不及掌握的工作技巧与专业知识，时光已经流逝;漫长的是要成为一名优秀的前台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回顾当初在招聘会上应聘物业前台岗位的事就像发生在一样;不过如今的我已从懵懂的学生转变成了肩负工作职责的员工，对前台工作也由陌生变成了熟悉。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1、业主收房、入住、装修等手续和证件的办理以及业主资料、档案、钥匙的归档;其中交付园区共__户，办理交房手续__户，办理装修手续_户，入住业主_户;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3、函件、文件的制作、发送与归档，目前年度工作联系单发函__份，整改通知单__份;温馨提示__份;部门会议纪要__份，大件物品放行条__余份。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一、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__与__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__远道而来的__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三、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______;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&gt;物业月度工作总结范文3</w:t>
      </w:r>
    </w:p>
    <w:p>
      <w:pPr>
        <w:ind w:left="0" w:right="0" w:firstLine="560"/>
        <w:spacing w:before="450" w:after="450" w:line="312" w:lineRule="auto"/>
      </w:pPr>
      <w:r>
        <w:rPr>
          <w:rFonts w:ascii="宋体" w:hAnsi="宋体" w:eastAsia="宋体" w:cs="宋体"/>
          <w:color w:val="000"/>
          <w:sz w:val="28"/>
          <w:szCs w:val="28"/>
        </w:rPr>
        <w:t xml:space="preserve">一、月初业务员打款.及时快捷的对业务员差旅费打款表进行整理,发放,方便业务人员用款。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二、月底正式工资发放。在整理工资时，对账上有欠款的人员进行扣款，按照银行规定的格式整理后,工行报送到银行进行发放,交行通过邮件将将明细表发送后，由交行代发。</w:t>
      </w:r>
    </w:p>
    <w:p>
      <w:pPr>
        <w:ind w:left="0" w:right="0" w:firstLine="560"/>
        <w:spacing w:before="450" w:after="450" w:line="312" w:lineRule="auto"/>
      </w:pPr>
      <w:r>
        <w:rPr>
          <w:rFonts w:ascii="宋体" w:hAnsi="宋体" w:eastAsia="宋体" w:cs="宋体"/>
          <w:color w:val="000"/>
          <w:sz w:val="28"/>
          <w:szCs w:val="28"/>
        </w:rPr>
        <w:t xml:space="preserve">三、收付现金。严格按照资金管理制度和备用金标准收付现金，备用金超标特殊情况报领导批准。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四、协助进出口贸易公司兑换美元,满足了公司对外币现金的需要.。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五、批量办理工资卡.最近人员变动幅度减小,10月办卡20张,11月办卡12张,月底在收到人力资源的身份证复印证后及时的准备资料办理新进员工工资卡,以备发工资时用,办回后及时的发放工资卡。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六、收退员工押金.新员工入职时,收取新员工的工装,鞋三种押金.在离职时分别退回;新员工的饭卡押金，在退回饭卡时退回。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七、去银行拿回单。在去银行时，从银行中拿回银行回单，对于银行遗漏和丢失的回单，及时催促银行人员补办,在月结时对手中的回单进行清理。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八、对工资卡号和费用卡号不符的人员进行更正.本月有一笔因为费用卡丢失销户的原因,费用没能到账,通过和本人取得联系后,公司出具了新的卡号证对,及时的进行支付</w:t>
      </w:r>
    </w:p>
    <w:p>
      <w:pPr>
        <w:ind w:left="0" w:right="0" w:firstLine="560"/>
        <w:spacing w:before="450" w:after="450" w:line="312" w:lineRule="auto"/>
      </w:pPr>
      <w:r>
        <w:rPr>
          <w:rFonts w:ascii="宋体" w:hAnsi="宋体" w:eastAsia="宋体" w:cs="宋体"/>
          <w:color w:val="000"/>
          <w:sz w:val="28"/>
          <w:szCs w:val="28"/>
        </w:rPr>
        <w:t xml:space="preserve">九、对换卡人员的新办卡号进行登记.新员工新办费用卡、卡号变换的人员较多,及时的更换银行卡信息是很重要的。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十、下月月资金计划的编制.月底在保证正常的收付业务的情况下,催要各部门的资金计划进行汇总编制。</w:t>
      </w:r>
    </w:p>
    <w:p>
      <w:pPr>
        <w:ind w:left="0" w:right="0" w:firstLine="560"/>
        <w:spacing w:before="450" w:after="450" w:line="312" w:lineRule="auto"/>
      </w:pPr>
      <w:r>
        <w:rPr>
          <w:rFonts w:ascii="宋体" w:hAnsi="宋体" w:eastAsia="宋体" w:cs="宋体"/>
          <w:color w:val="000"/>
          <w:sz w:val="28"/>
          <w:szCs w:val="28"/>
        </w:rPr>
        <w:t xml:space="preserve">&gt;物业月度工作总结范文4</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在送旧迎新之际，物业公司在回顾__年工作开展的基础上，总结经验，找出不足，以更加务实的态度，积极配合本集团经营的战略方针，细化管理，从内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作为__年物业开展内部管理的基本战略，实行严格管理，善待员工的方针，开展系列的培训计划、绩效考核，推进企业文化，强化品牌意识，提高团队的凝聚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&gt;物业月度工作总结范文5</w:t>
      </w:r>
    </w:p>
    <w:p>
      <w:pPr>
        <w:ind w:left="0" w:right="0" w:firstLine="560"/>
        <w:spacing w:before="450" w:after="450" w:line="312" w:lineRule="auto"/>
      </w:pPr>
      <w:r>
        <w:rPr>
          <w:rFonts w:ascii="宋体" w:hAnsi="宋体" w:eastAsia="宋体" w:cs="宋体"/>
          <w:color w:val="000"/>
          <w:sz w:val="28"/>
          <w:szCs w:val="28"/>
        </w:rPr>
        <w:t xml:space="preserve">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2024-10-06T04:38:42+08:00</dcterms:created>
  <dcterms:modified xsi:type="dcterms:W3CDTF">2024-10-06T04:38:42+08:00</dcterms:modified>
</cp:coreProperties>
</file>

<file path=docProps/custom.xml><?xml version="1.0" encoding="utf-8"?>
<Properties xmlns="http://schemas.openxmlformats.org/officeDocument/2006/custom-properties" xmlns:vt="http://schemas.openxmlformats.org/officeDocument/2006/docPropsVTypes"/>
</file>