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邢台旅游工作总结报告(必备20篇)</w:t>
      </w:r>
      <w:bookmarkEnd w:id="1"/>
    </w:p>
    <w:p>
      <w:pPr>
        <w:jc w:val="center"/>
        <w:spacing w:before="0" w:after="450"/>
      </w:pPr>
      <w:r>
        <w:rPr>
          <w:rFonts w:ascii="Arial" w:hAnsi="Arial" w:eastAsia="Arial" w:cs="Arial"/>
          <w:color w:val="999999"/>
          <w:sz w:val="20"/>
          <w:szCs w:val="20"/>
        </w:rPr>
        <w:t xml:space="preserve">来源：网友投稿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邢台旅游工作总结报告1县委、县政府高度重视假日旅游安全工作。五一前夕，主要领导在多次会议上进行重点安排和部署，积极做好旅游领域安全工作。一是明确要求，假期带班县领导，值班当天务必带领相关部门到旅游景区进行现场调度督导。5月3日，县委副书记、...</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宋体" w:hAnsi="宋体" w:eastAsia="宋体" w:cs="宋体"/>
          <w:color w:val="000"/>
          <w:sz w:val="28"/>
          <w:szCs w:val="28"/>
        </w:rPr>
        <w:t xml:space="preserve">根据全国假日旅游部际协调会议《关于认真做好20_年“十一”黄金旅游工作的通知》、云南省人民政府《关于切实做好20_年“十一”黄金周假日旅游工作的通知》、邵琪伟副省长在《云南迎接“十一”旅游黄金周》电视电话会议上的重要讲话以及市人民政府的有关文件精神，我局高度重视今年“十一”旅游黄金周工作，积极布置，精心组织，周密安排，严格贯彻落实各项工作措施。实行主要领导24小时带班制，工作人员按要求到岗值班，96927投诉电话24小时开通的制度。各县（区）旅游局也积极做好黄金周期间的值班工作，做好个种应急准备，整个黄金周上下一心，配合密切，工作有序，让广大游客度过了一个安全、畅通、文明、卫生的二旅游黄金周。</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邢台旅游工作总结报告2</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邢台旅游工作总结报告3</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113、6万人次，其中趵突泉公园接待30、8万人次，同比增长16%，五龙潭公园接待11、9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19、6亿元，同比增长12、6%。其中重点监测的9家住宿餐饮企业实现销售收入1262万元，同比增长10、2%。据济南市公安局提供数据，节日期间济南纳入公安管理的旅馆业住宿人数47、7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邢台旅游工作总结报告4</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邢台旅游工作总结报告5</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邢台旅游工作总结报告6</w:t>
      </w:r>
    </w:p>
    <w:p>
      <w:pPr>
        <w:ind w:left="0" w:right="0" w:firstLine="560"/>
        <w:spacing w:before="450" w:after="450" w:line="312" w:lineRule="auto"/>
      </w:pPr>
      <w:r>
        <w:rPr>
          <w:rFonts w:ascii="宋体" w:hAnsi="宋体" w:eastAsia="宋体" w:cs="宋体"/>
          <w:color w:val="000"/>
          <w:sz w:val="28"/>
          <w:szCs w:val="28"/>
        </w:rPr>
        <w:t xml:space="preserve">1、加快“中央红军长征出发纪念园南区”创建4A级景区工作。启动项目整体扩初设计和施工图设计工作。完成项目630多亩用地的土地征收工作。积极争取国家第二期旅游规划扶持资金、省旅游产业发展资金，以及国家相关部门对纪念园景区建设的扶持资金。力争在20xx年完成景区入口综合服务区、长征微缩景观体验带、长征文化主题街区建设，在20xx年完成景区全面建设，并创建4A旅游景区。</w:t>
      </w:r>
    </w:p>
    <w:p>
      <w:pPr>
        <w:ind w:left="0" w:right="0" w:firstLine="560"/>
        <w:spacing w:before="450" w:after="450" w:line="312" w:lineRule="auto"/>
      </w:pPr>
      <w:r>
        <w:rPr>
          <w:rFonts w:ascii="宋体" w:hAnsi="宋体" w:eastAsia="宋体" w:cs="宋体"/>
          <w:color w:val="000"/>
          <w:sz w:val="28"/>
          <w:szCs w:val="28"/>
        </w:rPr>
        <w:t xml:space="preserve">2、跟踪服务四星级酒店工程建设。我局将在去年动工建设基础上紧密跟进项目建设，服务客商，监督酒店按时完成建设进度。</w:t>
      </w:r>
    </w:p>
    <w:p>
      <w:pPr>
        <w:ind w:left="0" w:right="0" w:firstLine="560"/>
        <w:spacing w:before="450" w:after="450" w:line="312" w:lineRule="auto"/>
      </w:pPr>
      <w:r>
        <w:rPr>
          <w:rFonts w:ascii="宋体" w:hAnsi="宋体" w:eastAsia="宋体" w:cs="宋体"/>
          <w:color w:val="000"/>
          <w:sz w:val="28"/>
          <w:szCs w:val="28"/>
        </w:rPr>
        <w:t xml:space="preserve">3、进一步加大招商引资和向上争资争项工作力度。继续跟踪纪念园项目意向客商，协商洽谈项目投资。加强与各地投资外商联系，广泛宣传于都旅游项目，争取外商尽早来我县投资旅游项目。进一步加大向上争资争项工作力度，积极跟进，跑部进厅，争取国家旅游局、国家发改委及省、市更多的项目和资金支持。</w:t>
      </w:r>
    </w:p>
    <w:p>
      <w:pPr>
        <w:ind w:left="0" w:right="0" w:firstLine="560"/>
        <w:spacing w:before="450" w:after="450" w:line="312" w:lineRule="auto"/>
      </w:pPr>
      <w:r>
        <w:rPr>
          <w:rFonts w:ascii="宋体" w:hAnsi="宋体" w:eastAsia="宋体" w:cs="宋体"/>
          <w:color w:val="000"/>
          <w:sz w:val="28"/>
          <w:szCs w:val="28"/>
        </w:rPr>
        <w:t xml:space="preserve">4、加快屏山景区创4A工作。聘请旅游规划专家编制景区规划，进一步与屏山高山青草奶业有限公司协商，确实解决景区管理体制问题。同时，积极筹措项目资金开工建设景区。</w:t>
      </w:r>
    </w:p>
    <w:p>
      <w:pPr>
        <w:ind w:left="0" w:right="0" w:firstLine="560"/>
        <w:spacing w:before="450" w:after="450" w:line="312" w:lineRule="auto"/>
      </w:pPr>
      <w:r>
        <w:rPr>
          <w:rFonts w:ascii="宋体" w:hAnsi="宋体" w:eastAsia="宋体" w:cs="宋体"/>
          <w:color w:val="000"/>
          <w:sz w:val="28"/>
          <w:szCs w:val="28"/>
        </w:rPr>
        <w:t xml:space="preserve">5、加快矿山公园项目建设。制定矿山公园建设方案，聘请专家对矿山的矿业遗迹进行综合考察，编制综合考察报告、总体规划及其附图、展示方案。成立矿山公园开发建设领导小组，与矿业公司商定合作开发模式。进行项目申报。</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邢台旅游工作总结报告7</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邢台旅游工作总结报告8</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邢台旅游工作总结报告9</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邢台旅游工作总结报告10</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邢台旅游工作总结报告11</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旅游行业工作总结</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臼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全年的旅游执法检查工作我做到了全程参与、准时填报材料。旅游安全工作联系到市旅游局、县安监局、县消防大队三个部门。今年总共开展了6月份的“安全生产月”、7月份至9月份 “百日安全大检查”、11月至12月“重点行业领域安全生产专项检查”活动。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w:t>
      </w:r>
    </w:p>
    <w:p>
      <w:pPr>
        <w:ind w:left="0" w:right="0" w:firstLine="560"/>
        <w:spacing w:before="450" w:after="450" w:line="312" w:lineRule="auto"/>
      </w:pPr>
      <w:r>
        <w:rPr>
          <w:rFonts w:ascii="宋体" w:hAnsi="宋体" w:eastAsia="宋体" w:cs="宋体"/>
          <w:color w:val="000"/>
          <w:sz w:val="28"/>
          <w:szCs w:val="28"/>
        </w:rPr>
        <w:t xml:space="preserve">② 8月28日，在武汉东湖国际会展中心举行的**中国•黄冈文化旅游产业招商推介会，协助文化局撰写《红安文化旅游宣传片》的宣传稿。与陈局一起完成红安旅游商品展台的布置。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2月25日，炎帝故里风景名胜区召开20xx年总结表彰暨20xx年工作动员大会。会议通报了20xx年度景区工作的情况，全面总结了20xx年的工作，并安排部署了20xx年度的景区工作规划。</w:t>
      </w:r>
    </w:p>
    <w:p>
      <w:pPr>
        <w:ind w:left="0" w:right="0" w:firstLine="560"/>
        <w:spacing w:before="450" w:after="450" w:line="312" w:lineRule="auto"/>
      </w:pPr>
      <w:r>
        <w:rPr>
          <w:rFonts w:ascii="宋体" w:hAnsi="宋体" w:eastAsia="宋体" w:cs="宋体"/>
          <w:color w:val="000"/>
          <w:sz w:val="28"/>
          <w:szCs w:val="28"/>
        </w:rPr>
        <w:t xml:space="preserve">会议指出，20xx年是全面完成“十二五”规划的收官之年，是5A创建的关键之年。景区干部职工积极响应党工委、管委会提出的“四地建设”的奋斗目标，紧紧围绕创建国家5A级景区工作，团结协作，勤奋工作，开拓创新，无私奉献，在党的建设、宣传营销、活动开展、经营管理、设施完善、园林绿化、招商引资、安全稳定等各项工作中取得显著成绩。20xx年12月景区被中国全国归国华侨联合会授予“中国华侨国际文化交流基地”称号。</w:t>
      </w:r>
    </w:p>
    <w:p>
      <w:pPr>
        <w:ind w:left="0" w:right="0" w:firstLine="560"/>
        <w:spacing w:before="450" w:after="450" w:line="312" w:lineRule="auto"/>
      </w:pPr>
      <w:r>
        <w:rPr>
          <w:rFonts w:ascii="宋体" w:hAnsi="宋体" w:eastAsia="宋体" w:cs="宋体"/>
          <w:color w:val="000"/>
          <w:sz w:val="28"/>
          <w:szCs w:val="28"/>
        </w:rPr>
        <w:t xml:space="preserve">会议要求，20xx年紧紧围绕创建国家5A级旅游景区和建设谒祖圣地的总目标，始终遵行面向市场化、大众化和民俗化的发展方向，以大规划为龙头、以大创建为抓手、以大营销为突破、以大管理为基础，进一步提高景区的认可度、知名度、向往度，努力将景区打造成华中地区旅游目的地、全国爱国主义教育基地、海峡两岸交流基地、中国华侨国际文化交流基地、世界华人谒祖圣地。</w:t>
      </w:r>
    </w:p>
    <w:p>
      <w:pPr>
        <w:ind w:left="0" w:right="0" w:firstLine="560"/>
        <w:spacing w:before="450" w:after="450" w:line="312" w:lineRule="auto"/>
      </w:pPr>
      <w:r>
        <w:rPr>
          <w:rFonts w:ascii="宋体" w:hAnsi="宋体" w:eastAsia="宋体" w:cs="宋体"/>
          <w:color w:val="000"/>
          <w:sz w:val="28"/>
          <w:szCs w:val="28"/>
        </w:rPr>
        <w:t xml:space="preserve">今年元旦假日期间，XX市以“好客山东贺年会”暨“20xx泉城新年祈福会”主题活动助推冬季旅游，突出跨年迎新特色，发挥市场主体作用，倡导健康文明绿色的节庆旅游方式，掀起了冬季旅游的新高潮，全市各类旅游活动精彩纷呈，旅游市场繁荣有序，假日旅游经济持续健康发展。据统计、旅游部门调查：1日至3日假日期间，XX市共接待游客万人次，实现旅游综合收入亿元，同比分别增长和。假日旅游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邢台旅游工作总结报告12</w:t>
      </w:r>
    </w:p>
    <w:p>
      <w:pPr>
        <w:ind w:left="0" w:right="0" w:firstLine="560"/>
        <w:spacing w:before="450" w:after="450" w:line="312" w:lineRule="auto"/>
      </w:pPr>
      <w:r>
        <w:rPr>
          <w:rFonts w:ascii="宋体" w:hAnsi="宋体" w:eastAsia="宋体" w:cs="宋体"/>
          <w:color w:val="000"/>
          <w:sz w:val="28"/>
          <w:szCs w:val="28"/>
        </w:rPr>
        <w:t xml:space="preserve">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__X旅游》杂志和长__X旅游画册。二是受王局长委托，与市文联合作整理出版了《解说__X》一书，对提高__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市政府根据__X经济发展现状成立了六个产业组。其中，旅游产业组由我带领局开发科的同志做具体工作。在工作期间，大家不辞劳苦，经常工作到深夜。从踏查线路到撰稿经过半年多时间的艰辛努力，先后出台了《__X市旅游产业发展规划纲要》、《__X市旅游产业十一五发展规划》和《__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年3月起，在全局开展了文字水平提高活动。指导办公室及开发科起草了20_年工作计划、工作总结、领导讲话以及许多临时所需材料(包括工作汇报)和领导交给的其他任务。并根据局领导的意见，先后起草了“用科学发展观指导旅游文化的建设与发展”、“__X市旅游产业存在的问题及对策”、“开展三争活动努力争当好班长”、“关于__X市域外旅游宣传的几点思考”、“抓好机关文化建设，促进__X旅游产业全面发展”等文章，在省市有关报刊杂志上发表。同时，与市委政研室共同撰写了十一五期间__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__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_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_年开展的调研活动中，全局共撰写调研文章6篇，其中选3篇在“长__X日报”和有关刊物上发表。根据市里要求由我拟稿经局长办公会研究制定了32项工作制度，并汇编成册。20_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__X旅_业软环境建设现状与发展”、“关于用工业化思路谋划农业发展的几点思考”、“对我市国有企业改革的几点建议”等三篇文章分别在市双休日简报、__X调研等刊物上发表，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邢台旅游工作总结报告13</w:t>
      </w:r>
    </w:p>
    <w:p>
      <w:pPr>
        <w:ind w:left="0" w:right="0" w:firstLine="560"/>
        <w:spacing w:before="450" w:after="450" w:line="312" w:lineRule="auto"/>
      </w:pPr>
      <w:r>
        <w:rPr>
          <w:rFonts w:ascii="宋体" w:hAnsi="宋体" w:eastAsia="宋体" w:cs="宋体"/>
          <w:color w:val="000"/>
          <w:sz w:val="28"/>
          <w:szCs w:val="28"/>
        </w:rPr>
        <w:t xml:space="preserve">一是景区基础设施建设滞后。随着我市一批重点道路交通项目的完工或即将建成，我市旅游交通状况得到改善，制约旅游发展的进入性瓶颈问题基本得到解决，可以说xx旅游交通的_大动脉_已经打通。与此同时，停车场容量有限、游客服务中心条件不足不能满足游客需求。特别是黄金周期间，红旗渠景区停车难的问题尤为突出，景区现有停车位不足1000个，最高峰时需停车辆近4000辆，车辆沿东南公路停满后，许多游客不得不绕行将车停在络丝潭对岸的xx境内，车龙长达300多米。</w:t>
      </w:r>
    </w:p>
    <w:p>
      <w:pPr>
        <w:ind w:left="0" w:right="0" w:firstLine="560"/>
        <w:spacing w:before="450" w:after="450" w:line="312" w:lineRule="auto"/>
      </w:pPr>
      <w:r>
        <w:rPr>
          <w:rFonts w:ascii="宋体" w:hAnsi="宋体" w:eastAsia="宋体" w:cs="宋体"/>
          <w:color w:val="000"/>
          <w:sz w:val="28"/>
          <w:szCs w:val="28"/>
        </w:rPr>
        <w:t xml:space="preserve">二是旅游拉动作用没有充分发挥。我市旅游资源丰富，景区景点众多，来林游客对我市红旗渠的举世无双和大峡谷的绿色生态更是啧啧称赞，但美中不足的是，旅游产品种类单一，还是以传统的观光型产品为主，缺乏新型的休闲、度假、参与、体验型产品；景区景点体量较小，大多数只需要半天到一天就转完了，很难能三五天吃住下来消费；城市旅游服务功能不强，产业体系不完善，产业链短，缺乏娱乐、购物等消费场所，不能满足不同类型和高端客人需求。据统计，黄金周期间来林的车辆留下过夜的不足30%，大多数游客成为匆匆过客，虽然赚了人气，应有的经济效应却没有充分发挥出来，旅游创收能力和对三产的带动作用非常有限。</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邢台旅游工作总结报告14</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邢台旅游工作总结报告15</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v^宪法》、《^v^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宋体" w:hAnsi="宋体" w:eastAsia="宋体" w:cs="宋体"/>
          <w:color w:val="000"/>
          <w:sz w:val="28"/>
          <w:szCs w:val="28"/>
        </w:rPr>
        <w:t xml:space="preserve">20xx年上半年，我市机构改革，原市工商局、食药局及质监局的部分职能进行了合并，成立市场^v^。自市场^v^成立以后，该局积极开展各项安全生产活动，并对各县(市)、区局，功能区分局及直属分局进行督查走访，工作成效明显。</w:t>
      </w:r>
    </w:p>
    <w:p>
      <w:pPr>
        <w:ind w:left="0" w:right="0" w:firstLine="560"/>
        <w:spacing w:before="450" w:after="450" w:line="312" w:lineRule="auto"/>
      </w:pPr>
      <w:r>
        <w:rPr>
          <w:rFonts w:ascii="宋体" w:hAnsi="宋体" w:eastAsia="宋体" w:cs="宋体"/>
          <w:color w:val="000"/>
          <w:sz w:val="28"/>
          <w:szCs w:val="28"/>
        </w:rPr>
        <w:t xml:space="preserve">一是开展“八打八治”打非治违专项行动。8月份，在市局下发《关于贯彻XX市安委会关于集中开展“八打八治”打非治违专项行动的通知》及省工商局《转发工商总局办公厅关于做好集中开展“六打六治”打非治违专项行动各项工作的通知》后，各地都积极开展了专项行动。慈溪配合相关部门开展安全生产大检查，对辖区87家服装企业进行“三合一”隐患排查，配合相关部门对喷漆行业、铝浇铸行业进行整治。镇海配合相关部门将“八打八治”工作作为“打非治违”的常规工作，对物流 “三合一”企业、辖区化工企业、危化运输车辆、码头船只修理企业进行计划部署，开展专项整治。奉化联合相关部门对矿山、危化、海洋等行业以及市区“三合一”、破墙开店等现象制定安全生产整治方案，开展采矿企业无证无照专项行动、渔具质量检查及上桥开发区、冷链行业等安全隐患专项整治行动。</w:t>
      </w:r>
    </w:p>
    <w:p>
      <w:pPr>
        <w:ind w:left="0" w:right="0" w:firstLine="560"/>
        <w:spacing w:before="450" w:after="450" w:line="312" w:lineRule="auto"/>
      </w:pPr>
      <w:r>
        <w:rPr>
          <w:rFonts w:ascii="宋体" w:hAnsi="宋体" w:eastAsia="宋体" w:cs="宋体"/>
          <w:color w:val="000"/>
          <w:sz w:val="28"/>
          <w:szCs w:val="28"/>
        </w:rPr>
        <w:t xml:space="preserve">二是签订安全生产责任状明确安全生产责任。余姚完成了安全生产工作局长、分管局长至分管科长之间层级责任状签订，明确领导责任。联合消防部门开展了单位消防安全应急演练，并建立安全生产工作台帐资料。北仑与五个所都签订了安全生产责任状，并组织安全生产培训和安全生产知识竞赛。</w:t>
      </w:r>
    </w:p>
    <w:p>
      <w:pPr>
        <w:ind w:left="0" w:right="0" w:firstLine="560"/>
        <w:spacing w:before="450" w:after="450" w:line="312" w:lineRule="auto"/>
      </w:pPr>
      <w:r>
        <w:rPr>
          <w:rFonts w:ascii="宋体" w:hAnsi="宋体" w:eastAsia="宋体" w:cs="宋体"/>
          <w:color w:val="000"/>
          <w:sz w:val="28"/>
          <w:szCs w:val="28"/>
        </w:rPr>
        <w:t xml:space="preserve">四是开展安全生产工作会议学习贯彻新安全生产法精神。9月中旬，在市工商学校召开安全生产工作会议，安排了新安全生产法相关内容的学习及“生命的红线”视频观摩。对监管干部进行培训，强调“安全生产以人为本，坚持安全第一、预防为主、综合治理”的工作方针及“政府领导、部门监管、单位负责、群众参与、社会监督”的工作机制。</w:t>
      </w:r>
    </w:p>
    <w:p>
      <w:pPr>
        <w:ind w:left="0" w:right="0" w:firstLine="560"/>
        <w:spacing w:before="450" w:after="450" w:line="312" w:lineRule="auto"/>
      </w:pPr>
      <w:r>
        <w:rPr>
          <w:rFonts w:ascii="宋体" w:hAnsi="宋体" w:eastAsia="宋体" w:cs="宋体"/>
          <w:color w:val="000"/>
          <w:sz w:val="28"/>
          <w:szCs w:val="28"/>
        </w:rPr>
        <w:t xml:space="preserve">五是开展部门安全生产工作职能调研。机构改革后，市场^v^并不是几个部门表面上的合并。根据中央改革精神，市场^v^的工作重心与职能都发生了明显变化。该局对新单位的安全生产工作职能进行了深度思考与调研，并积极与市安委办进行沟通，力求在安全生产工作操作层面的具体化上作出努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今天，我有幸得到这个机会站在这里，这是我自己一直以来的愿望，我希望到贵校继续深造，为我的梦想增加一个台阶，为我的成功迈进重要的一步。谢谢各位老师。</w:t>
      </w:r>
    </w:p>
    <w:p>
      <w:pPr>
        <w:ind w:left="0" w:right="0" w:firstLine="560"/>
        <w:spacing w:before="450" w:after="450" w:line="312" w:lineRule="auto"/>
      </w:pPr>
      <w:r>
        <w:rPr>
          <w:rFonts w:ascii="宋体" w:hAnsi="宋体" w:eastAsia="宋体" w:cs="宋体"/>
          <w:color w:val="000"/>
          <w:sz w:val="28"/>
          <w:szCs w:val="28"/>
        </w:rPr>
        <w:t xml:space="preserve">20xx年，在xx县委、县政府的高度重视和上级旅游部门的关心支持下，我县进一步加大了对旅游产业发展的推进力度，大力挖掘红色旅游优势，强力推进旅游项目开发，不断完善旅游配套设施，大力开展旅游宣传促销，旅游产业发展取得了成效，显现了强弩迸发，蒸蒸日上的较好局面。全县上半年接待游客万人次,同比增长18%，实现旅游收入亿元，同比增长20%。</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邢台旅游工作总结报告16</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宋体" w:hAnsi="宋体" w:eastAsia="宋体" w:cs="宋体"/>
          <w:color w:val="000"/>
          <w:sz w:val="28"/>
          <w:szCs w:val="28"/>
        </w:rPr>
        <w:t xml:space="preserve">为深入贯彻县委、县政府旅游发展工作会议精神，加快我乡旅游产业发展步伐，促进我乡经济和社会各项事业全面进步。根据县旅游局文件精神，积极开展乡镇旅游工作，现就我乡20xx年旅游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邢台旅游工作总结报告17</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按照市上《关于开展20xx年中国旅游日汉中主题活动的通知》要求，我县紧紧围绕“文旅融合美好生活”活动主题，积极筹备、统筹推进，在当天及活动前后，组织开展丰富多彩、便民惠民的“中国旅游日”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邢台旅游工作总结报告18</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邢台旅游工作总结报告19</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w:t>
      </w:r>
    </w:p>
    <w:p>
      <w:pPr>
        <w:ind w:left="0" w:right="0" w:firstLine="560"/>
        <w:spacing w:before="450" w:after="450" w:line="312" w:lineRule="auto"/>
      </w:pPr>
      <w:r>
        <w:rPr>
          <w:rFonts w:ascii="宋体" w:hAnsi="宋体" w:eastAsia="宋体" w:cs="宋体"/>
          <w:color w:val="000"/>
          <w:sz w:val="28"/>
          <w:szCs w:val="28"/>
        </w:rPr>
        <w:t xml:space="preserve">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w:t>
      </w:r>
    </w:p>
    <w:p>
      <w:pPr>
        <w:ind w:left="0" w:right="0" w:firstLine="560"/>
        <w:spacing w:before="450" w:after="450" w:line="312" w:lineRule="auto"/>
      </w:pPr>
      <w:r>
        <w:rPr>
          <w:rFonts w:ascii="宋体" w:hAnsi="宋体" w:eastAsia="宋体" w:cs="宋体"/>
          <w:color w:val="000"/>
          <w:sz w:val="28"/>
          <w:szCs w:val="28"/>
        </w:rPr>
        <w:t xml:space="preserve">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w:t>
      </w:r>
    </w:p>
    <w:p>
      <w:pPr>
        <w:ind w:left="0" w:right="0" w:firstLine="560"/>
        <w:spacing w:before="450" w:after="450" w:line="312" w:lineRule="auto"/>
      </w:pPr>
      <w:r>
        <w:rPr>
          <w:rFonts w:ascii="宋体" w:hAnsi="宋体" w:eastAsia="宋体" w:cs="宋体"/>
          <w:color w:val="000"/>
          <w:sz w:val="28"/>
          <w:szCs w:val="28"/>
        </w:rPr>
        <w:t xml:space="preserve">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邢台旅游工作总结报告20</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2024-10-06T06:57:38+08:00</dcterms:created>
  <dcterms:modified xsi:type="dcterms:W3CDTF">2024-10-06T06:57:38+08:00</dcterms:modified>
</cp:coreProperties>
</file>

<file path=docProps/custom.xml><?xml version="1.0" encoding="utf-8"?>
<Properties xmlns="http://schemas.openxmlformats.org/officeDocument/2006/custom-properties" xmlns:vt="http://schemas.openxmlformats.org/officeDocument/2006/docPropsVTypes"/>
</file>