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素食餐厅厨房工作总结(实用32篇)</w:t>
      </w:r>
      <w:bookmarkEnd w:id="1"/>
    </w:p>
    <w:p>
      <w:pPr>
        <w:jc w:val="center"/>
        <w:spacing w:before="0" w:after="450"/>
      </w:pPr>
      <w:r>
        <w:rPr>
          <w:rFonts w:ascii="Arial" w:hAnsi="Arial" w:eastAsia="Arial" w:cs="Arial"/>
          <w:color w:val="999999"/>
          <w:sz w:val="20"/>
          <w:szCs w:val="20"/>
        </w:rPr>
        <w:t xml:space="preserve">来源：网友投稿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素食餐厅厨房工作总结1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素食餐厅厨房工作总结2</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素食餐厅厨房工作总结3</w:t>
      </w:r>
    </w:p>
    <w:p>
      <w:pPr>
        <w:ind w:left="0" w:right="0" w:firstLine="560"/>
        <w:spacing w:before="450" w:after="450" w:line="312" w:lineRule="auto"/>
      </w:pPr>
      <w:r>
        <w:rPr>
          <w:rFonts w:ascii="宋体" w:hAnsi="宋体" w:eastAsia="宋体" w:cs="宋体"/>
          <w:color w:val="000"/>
          <w:sz w:val="28"/>
          <w:szCs w:val="28"/>
        </w:rPr>
        <w:t xml:space="preserve">食堂食品安全工作总结</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关于进一步加强学校食堂食品安全工作的通知》要求，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&gt;1、认真开展学校食堂食品安全检查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食品安全监管对我校食堂开展了专项检查，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学校负责人高度重视学校食品安全工作，卫生条件符合要求，各项制度落实比较到位，但检查中也发现学校食堂的卫生状况不理想，食品留样不规范等，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&gt;2、全面落实学校食品安全责任制度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学校都建立健全食品安全责任制度，明确每个环节每个岗位职员的责任，确保治理责任到人，校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&gt;3、大力开展宣传教育培训</w:t>
      </w:r>
    </w:p>
    <w:p>
      <w:pPr>
        <w:ind w:left="0" w:right="0" w:firstLine="560"/>
        <w:spacing w:before="450" w:after="450" w:line="312" w:lineRule="auto"/>
      </w:pPr>
      <w:r>
        <w:rPr>
          <w:rFonts w:ascii="宋体" w:hAnsi="宋体" w:eastAsia="宋体" w:cs="宋体"/>
          <w:color w:val="000"/>
          <w:sz w:val="28"/>
          <w:szCs w:val="28"/>
        </w:rPr>
        <w:t xml:space="preserve">学校通过开设健康教育课、专题讲座，利用板报、校园广播、发放食品安全资料等多种形式宣传普及食品安全知识，加强广大师生的法律知识和维权意识，做到人人知晓，广泛参与。同时加大对食堂从业职员培训，10月12日下午，开展了一次食品安全知识培训，重点讲解了《食品安全法》、学校食堂环境卫生要求和突发食品安全事故的应急处理，进一步有效提升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此次学校食品安全工作，针对性强、重点突出、目的明确、检查范围广，学校食堂食品卫生安全工作总体水平有了较大进步，学校食品安全工作进入了制度化、规范化、科学化治理的轨道, 有效的消除了食品安全隐患，为预防食品中毒事件的发生打下了良好基础，今后，我校将继续加大对学校食堂的监视检查力度，切实保障广大师生的身体健康和饮食安全。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素食餐厅厨房工作总结4</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w:t>
      </w:r>
    </w:p>
    <w:p>
      <w:pPr>
        <w:ind w:left="0" w:right="0" w:firstLine="560"/>
        <w:spacing w:before="450" w:after="450" w:line="312" w:lineRule="auto"/>
      </w:pPr>
      <w:r>
        <w:rPr>
          <w:rFonts w:ascii="宋体" w:hAnsi="宋体" w:eastAsia="宋体" w:cs="宋体"/>
          <w:color w:val="000"/>
          <w:sz w:val="28"/>
          <w:szCs w:val="28"/>
        </w:rPr>
        <w:t xml:space="preserve">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三、20xx年初步工作打算</w:t>
      </w:r>
    </w:p>
    <w:p>
      <w:pPr>
        <w:ind w:left="0" w:right="0" w:firstLine="560"/>
        <w:spacing w:before="450" w:after="450" w:line="312" w:lineRule="auto"/>
      </w:pPr>
      <w:r>
        <w:rPr>
          <w:rFonts w:ascii="宋体" w:hAnsi="宋体" w:eastAsia="宋体" w:cs="宋体"/>
          <w:color w:val="000"/>
          <w:sz w:val="28"/>
          <w:szCs w:val="28"/>
        </w:rPr>
        <w:t xml:space="preserve">20xx年是一个适应年和突破年，酒店将根据现有市场对产品结构和菜肴创新作充分调整，为进一步提高服务品质，优化服务流程，提升现有菜肴档次，打造新形象，制造服务新亮点，树立良好的餐饮口碑作努力。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素食餐厅厨房工作总结5</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很荣幸在这里代表餐饮部和xx主题餐厅厨房班组与大家分享20xx年的收获与喜悦。下面，我从四个方面向大家汇报。</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素食餐厅厨房工作总结6</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监督员的工作并没有因为紧张的期末复习有所耽搁。相反，大家知道越是在这个特殊的时期，越要保证工作的质量，以便给同学提供一个良好的学习环境。在本月中，监督员坚守岗位，继续实践着为食堂和就餐师生架起沟通桥梁的宗旨，解决和答复同学对于食堂菜品质量、服务、卫生等大小问题58个。此外，监督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答复同学农园的山城辣子鸡鸡块硬的意见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答复同学希望农园清真档口半碗米饭的价格与其他档口统一的建议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解决了同学在学五排骨里吃出异物(经调查是猪血管)的事件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惩罚了家园5号窗口隔夜出售青椒鸡蛋的违规行为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“鸡丝河粉”的肉丝太少的意见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向同学解释了家园北京风味的辣子鸡被撤走的原因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监督员这一岗位已伴随我度过了在北大的第一学期。从最初对监督工作的一无所知，到现在学会了如何发掘与处理问题，我似乎已习惯了每天上岗、答疑，在BBS与意见本上回复，到前台与后台检查的生活。挂上监督员证时，总有一种莫名的自豪感，感觉是在从事着一项神圣而不可或缺的职业，身旁是两个权益体，而我的角色是做一个中立者，尽力维持两端的平衡，在做好监督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监督以及同食堂人员的交流中，了解了食堂的一些运转程序，了解了成本的计算，某些菜肴的配料，利润的比例，规章与赏罚制度，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监督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上了BBS的十佳宝座。去调查了市场价，了解了进货渠道后，我发现并没错，便固守自己的立场，虽然遭受了一些“人身攻击”，但始终问心无愧。有时想想，这也不失为一段有趣的小插曲，其实收获远比一帆风顺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监督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家园监督员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领导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监督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康博思、面食部监督员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从12月11日我作为万柳食堂监督员上岗工作到今天已经一个月有余，一切都在摸索中进行。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万柳食堂监督员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这是我做食堂监督员的最后一个月了，在这个月的总结里，我想写一下失物招领/寻物方面的经验。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素食餐厅厨房工作总结7</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年12月份低值易耗品出现上升状况，所以客房部在20xx年1月份采取相应的措施，全体员工签署保证书，保证不拿、不浪费酒店的一次性用品，努力回收一次性用品，为酒店节约现节约，采取的相应措施也得到了一定的成效，**年1月份，相对于**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素食餐厅厨房工作总结9</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厨房工作总结范文</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下面，为大家提供厨房工作总结，欢迎参考!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 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素食餐厅厨房工作总结10</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&gt;一、思想准备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素食餐厅厨房工作总结11</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素食餐厅厨房工作总结12</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 的关怀和指导 下，也收获了非常多的经验和小小的成绩 。说去这一个月的感触恐怕也只有那两个字可以形容：_努力_。就像自己在月初说的只有努力我呢不才能做到更好，下面对本月工作深刻做以总结 。</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非常好的提高，而且本月有新提升一名经理，对餐饮部还不是非常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 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 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之前有非常多各部门的员工到本部门偷吃的现象，在本月本人要求部长及员工对各部门的监督，避免在餐厅出现此行为，如果发现第一时间通知各部门第一负责人给予处理。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 ：</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 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以上是本人的10月份工作总结及11月份的工作计划，还有一些地方做的不是非常好，王领导批评指导 ，本人必将虚心接受改进。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素食餐厅厨房工作总结13</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素食餐厅厨房工作总结14</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2024-10-06T08:30:15+08:00</dcterms:created>
  <dcterms:modified xsi:type="dcterms:W3CDTF">2024-10-06T08:30:15+08:00</dcterms:modified>
</cp:coreProperties>
</file>

<file path=docProps/custom.xml><?xml version="1.0" encoding="utf-8"?>
<Properties xmlns="http://schemas.openxmlformats.org/officeDocument/2006/custom-properties" xmlns:vt="http://schemas.openxmlformats.org/officeDocument/2006/docPropsVTypes"/>
</file>