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2024年度普法工作总结</w:t>
      </w:r>
      <w:bookmarkEnd w:id="1"/>
    </w:p>
    <w:p>
      <w:pPr>
        <w:jc w:val="center"/>
        <w:spacing w:before="0" w:after="450"/>
      </w:pPr>
      <w:r>
        <w:rPr>
          <w:rFonts w:ascii="Arial" w:hAnsi="Arial" w:eastAsia="Arial" w:cs="Arial"/>
          <w:color w:val="999999"/>
          <w:sz w:val="20"/>
          <w:szCs w:val="20"/>
        </w:rPr>
        <w:t xml:space="preserve">来源：网友投稿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为大家整理的相关的2024年度普法工作总结，供...</w:t>
      </w:r>
    </w:p>
    <w:p>
      <w:pPr>
        <w:ind w:left="0" w:right="0" w:firstLine="560"/>
        <w:spacing w:before="450" w:after="450" w:line="312" w:lineRule="auto"/>
      </w:pPr>
      <w:r>
        <w:rPr>
          <w:rFonts w:ascii="宋体" w:hAnsi="宋体" w:eastAsia="宋体" w:cs="宋体"/>
          <w:color w:val="000"/>
          <w:sz w:val="28"/>
          <w:szCs w:val="28"/>
        </w:rPr>
        <w:t xml:space="preserve">　　总结是一面镜子，但通过总结可以全面地对自己工作中存在的一些问题，通过在学习使自己深刻的认识到自己的长处与不足，困难与机遇进行客观评判为下一步工作理清思路，明确目标制定措施提供参考和保障，本站为大家整理的相关的2024年度普法工作总结，供大家参考选择。[_TAG_h2]　　2024年度普法工作总结</w:t>
      </w:r>
    </w:p>
    <w:p>
      <w:pPr>
        <w:ind w:left="0" w:right="0" w:firstLine="560"/>
        <w:spacing w:before="450" w:after="450" w:line="312" w:lineRule="auto"/>
      </w:pPr>
      <w:r>
        <w:rPr>
          <w:rFonts w:ascii="宋体" w:hAnsi="宋体" w:eastAsia="宋体" w:cs="宋体"/>
          <w:color w:val="000"/>
          <w:sz w:val="28"/>
          <w:szCs w:val="28"/>
        </w:rPr>
        <w:t xml:space="preserve">　　2024年度按照集团公司普法工作要求，在分公司领导统一安排部署下，河北分公司积极开展法制宣传教育工作，普及宪法和法律知识，深化依法治企工作，不断提高依法治企管理水平和法律风险防范能力，现将2024年度普法工作总结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2024年河北分公司普法工作按照集团公司普法工作要求，全面落实习近平新时代中国特色社会主义思想，紧紧围绕提高依法治企管理水平和建立健全法律风险防范机制的目标任务，深入开展法治宣传教育，在新形势下为分公司的持续、健康、快速发展，营造良好的法治环境。</w:t>
      </w:r>
    </w:p>
    <w:p>
      <w:pPr>
        <w:ind w:left="0" w:right="0" w:firstLine="560"/>
        <w:spacing w:before="450" w:after="450" w:line="312" w:lineRule="auto"/>
      </w:pPr>
      <w:r>
        <w:rPr>
          <w:rFonts w:ascii="宋体" w:hAnsi="宋体" w:eastAsia="宋体" w:cs="宋体"/>
          <w:color w:val="000"/>
          <w:sz w:val="28"/>
          <w:szCs w:val="28"/>
        </w:rPr>
        <w:t xml:space="preserve">　　&gt;二、普法工作完成情况</w:t>
      </w:r>
    </w:p>
    <w:p>
      <w:pPr>
        <w:ind w:left="0" w:right="0" w:firstLine="560"/>
        <w:spacing w:before="450" w:after="450" w:line="312" w:lineRule="auto"/>
      </w:pPr>
      <w:r>
        <w:rPr>
          <w:rFonts w:ascii="宋体" w:hAnsi="宋体" w:eastAsia="宋体" w:cs="宋体"/>
          <w:color w:val="000"/>
          <w:sz w:val="28"/>
          <w:szCs w:val="28"/>
        </w:rPr>
        <w:t xml:space="preserve">　　2024年河北分公司普法工作主要采取理论教学、展板展示和以赛促学等灵活多样的形式展开，积极宣传宪法和国家法律法规，将普法和工作实践相结合，坚持依法决策、依法经营、依法管理，努力提高分公司管理各单位领导干部和经营管理人员的法律意识，全面提高企业法治化管理水平和企业法律风险防范能力。</w:t>
      </w:r>
    </w:p>
    <w:p>
      <w:pPr>
        <w:ind w:left="0" w:right="0" w:firstLine="560"/>
        <w:spacing w:before="450" w:after="450" w:line="312" w:lineRule="auto"/>
      </w:pPr>
      <w:r>
        <w:rPr>
          <w:rFonts w:ascii="宋体" w:hAnsi="宋体" w:eastAsia="宋体" w:cs="宋体"/>
          <w:color w:val="000"/>
          <w:sz w:val="28"/>
          <w:szCs w:val="28"/>
        </w:rPr>
        <w:t xml:space="preserve">　　2024年度分公司普法具体工作如下：</w:t>
      </w:r>
    </w:p>
    <w:p>
      <w:pPr>
        <w:ind w:left="0" w:right="0" w:firstLine="560"/>
        <w:spacing w:before="450" w:after="450" w:line="312" w:lineRule="auto"/>
      </w:pPr>
      <w:r>
        <w:rPr>
          <w:rFonts w:ascii="宋体" w:hAnsi="宋体" w:eastAsia="宋体" w:cs="宋体"/>
          <w:color w:val="000"/>
          <w:sz w:val="28"/>
          <w:szCs w:val="28"/>
        </w:rPr>
        <w:t xml:space="preserve">　　(一)2024年初分公司按照集团公司普法工作要求，结合本单位实际制定年度普法计划，将普法工作安排细化到部门，管理各单位。</w:t>
      </w:r>
    </w:p>
    <w:p>
      <w:pPr>
        <w:ind w:left="0" w:right="0" w:firstLine="560"/>
        <w:spacing w:before="450" w:after="450" w:line="312" w:lineRule="auto"/>
      </w:pPr>
      <w:r>
        <w:rPr>
          <w:rFonts w:ascii="宋体" w:hAnsi="宋体" w:eastAsia="宋体" w:cs="宋体"/>
          <w:color w:val="000"/>
          <w:sz w:val="28"/>
          <w:szCs w:val="28"/>
        </w:rPr>
        <w:t xml:space="preserve">　　(二)4月份分公司组织贯彻普法计划，在分公司公共区域以展板形式展示了十三届全国一次会议新修订的《中华人民共和国宪法》，引导部门集中观看，学习贯彻宪法精神和理念。</w:t>
      </w:r>
    </w:p>
    <w:p>
      <w:pPr>
        <w:ind w:left="0" w:right="0" w:firstLine="560"/>
        <w:spacing w:before="450" w:after="450" w:line="312" w:lineRule="auto"/>
      </w:pPr>
      <w:r>
        <w:rPr>
          <w:rFonts w:ascii="宋体" w:hAnsi="宋体" w:eastAsia="宋体" w:cs="宋体"/>
          <w:color w:val="000"/>
          <w:sz w:val="28"/>
          <w:szCs w:val="28"/>
        </w:rPr>
        <w:t xml:space="preserve">　　(三)8月21日,分公司宪法宣传普法工作专题会在分公司本部3318会议室召开。分公司副总经理、总法律顾问舒安杰出席会议。分公司经理工作部负责人、管理各单位总法律顾问、以及各单位兼职法律顾问参加了会议。经充分讨论，会议认为，组织做好宪法学习宣贯工作是一项十分重要的政治任务，必须按照集团公司党组、分公司党委的要求，认真遵照执行活动方案，形成学习贯彻新宪法的浓厚氛围。</w:t>
      </w:r>
    </w:p>
    <w:p>
      <w:pPr>
        <w:ind w:left="0" w:right="0" w:firstLine="560"/>
        <w:spacing w:before="450" w:after="450" w:line="312" w:lineRule="auto"/>
      </w:pPr>
      <w:r>
        <w:rPr>
          <w:rFonts w:ascii="宋体" w:hAnsi="宋体" w:eastAsia="宋体" w:cs="宋体"/>
          <w:color w:val="000"/>
          <w:sz w:val="28"/>
          <w:szCs w:val="28"/>
        </w:rPr>
        <w:t xml:space="preserve">　　(四)9月份经分公司宪法宣传普法工作座谈会讨论研究，为促进分公司学习宣传和贯彻实施《中华人民共和国宪法》等普法方面的工作，分公司系统将在10月份组织完成宪法知识答题活动，各部门、管理各单位系统全员参与，采取开卷答题形式，以基层企业为单位，各单位总法律顾问负责领导本单位活动，法务部门具体组织实施，活动促进了职工学习和贯彻宪法的行动自觉和思想自觉。</w:t>
      </w:r>
    </w:p>
    <w:p>
      <w:pPr>
        <w:ind w:left="0" w:right="0" w:firstLine="560"/>
        <w:spacing w:before="450" w:after="450" w:line="312" w:lineRule="auto"/>
      </w:pPr>
      <w:r>
        <w:rPr>
          <w:rFonts w:ascii="宋体" w:hAnsi="宋体" w:eastAsia="宋体" w:cs="宋体"/>
          <w:color w:val="000"/>
          <w:sz w:val="28"/>
          <w:szCs w:val="28"/>
        </w:rPr>
        <w:t xml:space="preserve">　　(五)10月31日为促进学习宣传和贯彻实施《中华人民共和国宪法》工作，分公司在邯峰电厂组织宪法知识竞赛。本次竞赛采取闭卷答题方式进行，由上安电厂、邯峰电厂、清能分公司和能销公司选拔的共计10名选手参加了竞赛，活动以赛促学，增强了基层法律管理人员的法治思维。</w:t>
      </w:r>
    </w:p>
    <w:p>
      <w:pPr>
        <w:ind w:left="0" w:right="0" w:firstLine="560"/>
        <w:spacing w:before="450" w:after="450" w:line="312" w:lineRule="auto"/>
      </w:pPr>
      <w:r>
        <w:rPr>
          <w:rFonts w:ascii="宋体" w:hAnsi="宋体" w:eastAsia="宋体" w:cs="宋体"/>
          <w:color w:val="000"/>
          <w:sz w:val="28"/>
          <w:szCs w:val="28"/>
        </w:rPr>
        <w:t xml:space="preserve">　　(六)12月4日在分公司在本部组织开展了2024年宪法日主题活动，通过发放宪法宣传册，展板展示，分公司总法律顾问讲法等形式开展宪法学习活动，促进了广大职工学习宪法的自觉性和主动性。</w:t>
      </w:r>
    </w:p>
    <w:p>
      <w:pPr>
        <w:ind w:left="0" w:right="0" w:firstLine="560"/>
        <w:spacing w:before="450" w:after="450" w:line="312" w:lineRule="auto"/>
      </w:pPr>
      <w:r>
        <w:rPr>
          <w:rFonts w:ascii="宋体" w:hAnsi="宋体" w:eastAsia="宋体" w:cs="宋体"/>
          <w:color w:val="000"/>
          <w:sz w:val="28"/>
          <w:szCs w:val="28"/>
        </w:rPr>
        <w:t xml:space="preserve">　　(七)12月底由分公司经理部对各部门、管理各单位普法工作进行总结验收，肯定成绩，查找问题，并根据普法结果评选先进单位和先进个人。</w:t>
      </w:r>
    </w:p>
    <w:p>
      <w:pPr>
        <w:ind w:left="0" w:right="0" w:firstLine="560"/>
        <w:spacing w:before="450" w:after="450" w:line="312" w:lineRule="auto"/>
      </w:pPr>
      <w:r>
        <w:rPr>
          <w:rFonts w:ascii="宋体" w:hAnsi="宋体" w:eastAsia="宋体" w:cs="宋体"/>
          <w:color w:val="000"/>
          <w:sz w:val="28"/>
          <w:szCs w:val="28"/>
        </w:rPr>
        <w:t xml:space="preserve">　　2024年度河北分公司按照集团公司普法工作要求，在分公司党委领导下全面完成了本年度普法工作，贯彻落实了党的十九大精神和宪法修正案的宣贯工作，全面提高了分公司依法治企水平，促进了职工学习和贯彻宪法的行动自觉和思想自觉，为华能河北分公司的发展提供了稳定的法治环境，提高了企业法治化管理水平和企业法律风险防范能力。[_TAG_h2]　　2024年度普法工作总结</w:t>
      </w:r>
    </w:p>
    <w:p>
      <w:pPr>
        <w:ind w:left="0" w:right="0" w:firstLine="560"/>
        <w:spacing w:before="450" w:after="450" w:line="312" w:lineRule="auto"/>
      </w:pPr>
      <w:r>
        <w:rPr>
          <w:rFonts w:ascii="宋体" w:hAnsi="宋体" w:eastAsia="宋体" w:cs="宋体"/>
          <w:color w:val="000"/>
          <w:sz w:val="28"/>
          <w:szCs w:val="28"/>
        </w:rPr>
        <w:t xml:space="preserve">　　2024年以来，我委在市委、政府的正确领导下，在市依法治市领导小组的精心指导下，紧紧围绕市委、政府的中心工作以及人民群众关注的热难点问题，按照委2024年度普法工作计划及责任清单的总体部署，广泛深入开展法治宣传教育，积极推进普法依法行政工作，进一步增强了全委干部职工的法律意识，为推进我委各项工作的顺利开展，构建和谐社会营造了良好的法治环境。</w:t>
      </w:r>
    </w:p>
    <w:p>
      <w:pPr>
        <w:ind w:left="0" w:right="0" w:firstLine="560"/>
        <w:spacing w:before="450" w:after="450" w:line="312" w:lineRule="auto"/>
      </w:pPr>
      <w:r>
        <w:rPr>
          <w:rFonts w:ascii="宋体" w:hAnsi="宋体" w:eastAsia="宋体" w:cs="宋体"/>
          <w:color w:val="000"/>
          <w:sz w:val="28"/>
          <w:szCs w:val="28"/>
        </w:rPr>
        <w:t xml:space="preserve">　　&gt;一、年度普法工作回顾</w:t>
      </w:r>
    </w:p>
    <w:p>
      <w:pPr>
        <w:ind w:left="0" w:right="0" w:firstLine="560"/>
        <w:spacing w:before="450" w:after="450" w:line="312" w:lineRule="auto"/>
      </w:pPr>
      <w:r>
        <w:rPr>
          <w:rFonts w:ascii="宋体" w:hAnsi="宋体" w:eastAsia="宋体" w:cs="宋体"/>
          <w:color w:val="000"/>
          <w:sz w:val="28"/>
          <w:szCs w:val="28"/>
        </w:rPr>
        <w:t xml:space="preserve">　　(一)加强领导、夯实基础，保障普法工作的开展</w:t>
      </w:r>
    </w:p>
    <w:p>
      <w:pPr>
        <w:ind w:left="0" w:right="0" w:firstLine="560"/>
        <w:spacing w:before="450" w:after="450" w:line="312" w:lineRule="auto"/>
      </w:pPr>
      <w:r>
        <w:rPr>
          <w:rFonts w:ascii="宋体" w:hAnsi="宋体" w:eastAsia="宋体" w:cs="宋体"/>
          <w:color w:val="000"/>
          <w:sz w:val="28"/>
          <w:szCs w:val="28"/>
        </w:rPr>
        <w:t xml:space="preserve">　　1、建立普法领导机构。委领导高度重视法治政府建设及普法教育工作，专门成立了由委主任任组长，分管副主任任副组长，各处室负责人为成员的普法依法治理工作领导小组，并下设办公室，安排专人负责日常工作，普法工作形成了主要领导亲自抓、分管领导具体抓、各业务处室密切配合的工作格局。</w:t>
      </w:r>
    </w:p>
    <w:p>
      <w:pPr>
        <w:ind w:left="0" w:right="0" w:firstLine="560"/>
        <w:spacing w:before="450" w:after="450" w:line="312" w:lineRule="auto"/>
      </w:pPr>
      <w:r>
        <w:rPr>
          <w:rFonts w:ascii="宋体" w:hAnsi="宋体" w:eastAsia="宋体" w:cs="宋体"/>
          <w:color w:val="000"/>
          <w:sz w:val="28"/>
          <w:szCs w:val="28"/>
        </w:rPr>
        <w:t xml:space="preserve">　　2、制定年度普法实施方案和计划。为使发改系统普法教育工作有序开展并落到实处，结合工作实际认真制定了《市发改委2024年度普法教育工作计划》，明确了指导思想、基本原则、目标任务、基本要求、方法步骤、组织领导等内容。制定普法教育责任清单，明确学习内容，丰富学法知识，压实分解责任，确保各项普法工作稳定推进。</w:t>
      </w:r>
    </w:p>
    <w:p>
      <w:pPr>
        <w:ind w:left="0" w:right="0" w:firstLine="560"/>
        <w:spacing w:before="450" w:after="450" w:line="312" w:lineRule="auto"/>
      </w:pPr>
      <w:r>
        <w:rPr>
          <w:rFonts w:ascii="宋体" w:hAnsi="宋体" w:eastAsia="宋体" w:cs="宋体"/>
          <w:color w:val="000"/>
          <w:sz w:val="28"/>
          <w:szCs w:val="28"/>
        </w:rPr>
        <w:t xml:space="preserve">　　3、落实普法工作责任制。坚持以考核监督为手段,将普法教育工作纳入年度目标任务，建立依法行政、法治宣传绩效考评机制，对目标任务进行分解细化，责任到人，做到目标具体，措施得力。年初有部署、年中有检查、年底有总结，切实将普法工作作为一项重要工作来考核。</w:t>
      </w:r>
    </w:p>
    <w:p>
      <w:pPr>
        <w:ind w:left="0" w:right="0" w:firstLine="560"/>
        <w:spacing w:before="450" w:after="450" w:line="312" w:lineRule="auto"/>
      </w:pPr>
      <w:r>
        <w:rPr>
          <w:rFonts w:ascii="宋体" w:hAnsi="宋体" w:eastAsia="宋体" w:cs="宋体"/>
          <w:color w:val="000"/>
          <w:sz w:val="28"/>
          <w:szCs w:val="28"/>
        </w:rPr>
        <w:t xml:space="preserve">　　4、建立工作制度，确保普治工作落到实处。一是在法规处设立“普法角”，购买普法书籍，定期召集普法座谈沙龙，通过开展以案释法、讲心得谈体会、法律观点辩论赛等形式，把普法宣传教育内容融入到日常工作之中。二是建立集中普法培训制度。每年用1-2天集中开展培训学习。三是建立学法用法考核制度。本着“以考促学”的宗旨，定期对干部职工的法律知识水平和依法办事能力进行考测评和考核，学法用法考核纳入机关工作人员年度考核中。</w:t>
      </w:r>
    </w:p>
    <w:p>
      <w:pPr>
        <w:ind w:left="0" w:right="0" w:firstLine="560"/>
        <w:spacing w:before="450" w:after="450" w:line="312" w:lineRule="auto"/>
      </w:pPr>
      <w:r>
        <w:rPr>
          <w:rFonts w:ascii="宋体" w:hAnsi="宋体" w:eastAsia="宋体" w:cs="宋体"/>
          <w:color w:val="000"/>
          <w:sz w:val="28"/>
          <w:szCs w:val="28"/>
        </w:rPr>
        <w:t xml:space="preserve">　　5、落实普法经费，确保普法工作顺利开展。我委认真按市依法治市领导小组的要求征订普法书籍，聘请法律专家开展普法讲座，及时为全委干部职工自学提供方便。</w:t>
      </w:r>
    </w:p>
    <w:p>
      <w:pPr>
        <w:ind w:left="0" w:right="0" w:firstLine="560"/>
        <w:spacing w:before="450" w:after="450" w:line="312" w:lineRule="auto"/>
      </w:pPr>
      <w:r>
        <w:rPr>
          <w:rFonts w:ascii="宋体" w:hAnsi="宋体" w:eastAsia="宋体" w:cs="宋体"/>
          <w:color w:val="000"/>
          <w:sz w:val="28"/>
          <w:szCs w:val="28"/>
        </w:rPr>
        <w:t xml:space="preserve">　　(二)健全制度，强化学习，提高普法教育实效</w:t>
      </w:r>
    </w:p>
    <w:p>
      <w:pPr>
        <w:ind w:left="0" w:right="0" w:firstLine="560"/>
        <w:spacing w:before="450" w:after="450" w:line="312" w:lineRule="auto"/>
      </w:pPr>
      <w:r>
        <w:rPr>
          <w:rFonts w:ascii="宋体" w:hAnsi="宋体" w:eastAsia="宋体" w:cs="宋体"/>
          <w:color w:val="000"/>
          <w:sz w:val="28"/>
          <w:szCs w:val="28"/>
        </w:rPr>
        <w:t xml:space="preserve">　　为使我委普法工作从组织上、内容上、时间上得到保证，达到目标要求，我们坚持自学与集中学相结合，法制宣传教育与落实依法治理、以德治理、加强思想道德教育、推进委重点工作相结合，形成了以全委干部学法用法为重点，以行业、社会组织、区县市、重点项目协同共进为目标的工作格局。</w:t>
      </w:r>
    </w:p>
    <w:p>
      <w:pPr>
        <w:ind w:left="0" w:right="0" w:firstLine="560"/>
        <w:spacing w:before="450" w:after="450" w:line="312" w:lineRule="auto"/>
      </w:pPr>
      <w:r>
        <w:rPr>
          <w:rFonts w:ascii="宋体" w:hAnsi="宋体" w:eastAsia="宋体" w:cs="宋体"/>
          <w:color w:val="000"/>
          <w:sz w:val="28"/>
          <w:szCs w:val="28"/>
        </w:rPr>
        <w:t xml:space="preserve">　　1、分层次举办法治宣传教育，教育活动制度化经常化。一是坚持领导干部带头学法制度，领导积极参加市委中心组学习的同时，成立委机关理论学习中心组，年度学法不少于4次，形成了领导干部带头学法用法述法、带头参加考试、带头做好学法笔记的良好局面。二是坚持集中学习与自学相结合，抓好委机关法治宣传教育活动，每年用1-2天时间对全体干部进行集中培训，每年按照市委普法办和上级业务部门的安排部署，积极组织干部职工参加培训学习，不断提高干部职工的法制观念和业务能力。三是组织全委机关干部职工积极参加市统一安排的各个时期的法律学习活动。四是开展多形式普法宣传教育活动，以在社区、街道、公交车悬挂标语、发放宣传材料、网络知识问答、开展送法进企业活动和主题党日活动、召开座谈会等形式，积极开展法制宣传周活动，提高了干部职工知法懂法、依法行政的自觉性。五是认真组织干部职工参加网络普法考试，每年干部职工的参考率、合格率均达100%，使普法工作深入人心。</w:t>
      </w:r>
    </w:p>
    <w:p>
      <w:pPr>
        <w:ind w:left="0" w:right="0" w:firstLine="560"/>
        <w:spacing w:before="450" w:after="450" w:line="312" w:lineRule="auto"/>
      </w:pPr>
      <w:r>
        <w:rPr>
          <w:rFonts w:ascii="宋体" w:hAnsi="宋体" w:eastAsia="宋体" w:cs="宋体"/>
          <w:color w:val="000"/>
          <w:sz w:val="28"/>
          <w:szCs w:val="28"/>
        </w:rPr>
        <w:t xml:space="preserve">　　2、突出重点，加大领导干部和干部职工的学法力度，不断推进普法教育进程。切实加大委领导干部和全委干部职工的学法力度。通过组织举办法制讲座、参加理论学习、参加普法考试、警示教育等多种形式提高全委干部职工的法律素质和法治化管理水平，使全委干部职工学法用法逐步走上制度化、规范化。同时，把干部职工学法摆上重要议事日程，先后集中学习了《宪法》《民法典》《政府投资条例》《优化营商环境条例》等法律法规，为干部职工依法行政、依法管理奠定了基础。</w:t>
      </w:r>
    </w:p>
    <w:p>
      <w:pPr>
        <w:ind w:left="0" w:right="0" w:firstLine="560"/>
        <w:spacing w:before="450" w:after="450" w:line="312" w:lineRule="auto"/>
      </w:pPr>
      <w:r>
        <w:rPr>
          <w:rFonts w:ascii="宋体" w:hAnsi="宋体" w:eastAsia="宋体" w:cs="宋体"/>
          <w:color w:val="000"/>
          <w:sz w:val="28"/>
          <w:szCs w:val="28"/>
        </w:rPr>
        <w:t xml:space="preserve">　　3、以学法用法加强机关党风廉政建设。我们将法治学习教育融汇贯穿到党风廉政建设之中，通过学习《党内纪律处分条例》《党内监督条例》等党纪条规和《监察法》等法律条款，并集中观看党风廉政建设警示和示范教育专题片等形式，加强全体干部的法制教育和党风廉政教育。委领导在工作中处处起表率作用，狠抓党风廉政建设责任制的落实，加大从源头上预防和治理腐败力度，促进了我委党风廉政建设和反腐败工作的有效开展。</w:t>
      </w:r>
    </w:p>
    <w:p>
      <w:pPr>
        <w:ind w:left="0" w:right="0" w:firstLine="560"/>
        <w:spacing w:before="450" w:after="450" w:line="312" w:lineRule="auto"/>
      </w:pPr>
      <w:r>
        <w:rPr>
          <w:rFonts w:ascii="宋体" w:hAnsi="宋体" w:eastAsia="宋体" w:cs="宋体"/>
          <w:color w:val="000"/>
          <w:sz w:val="28"/>
          <w:szCs w:val="28"/>
        </w:rPr>
        <w:t xml:space="preserve">　　4、以学法用法促进转变机关作风转变。我委始终坚持把提高依法行政水平和转变机关作风作为普法工作和机关作风建设的一次重要内容摆上工作议事日程。通过学习《行政许可法》、《行政复议法》、《国家赔偿法》和有关专业法规，特别是通过学习贯彻《行政许可法》，有力地促进了发改系统机关作风建设。</w:t>
      </w:r>
    </w:p>
    <w:p>
      <w:pPr>
        <w:ind w:left="0" w:right="0" w:firstLine="560"/>
        <w:spacing w:before="450" w:after="450" w:line="312" w:lineRule="auto"/>
      </w:pPr>
      <w:r>
        <w:rPr>
          <w:rFonts w:ascii="宋体" w:hAnsi="宋体" w:eastAsia="宋体" w:cs="宋体"/>
          <w:color w:val="000"/>
          <w:sz w:val="28"/>
          <w:szCs w:val="28"/>
        </w:rPr>
        <w:t xml:space="preserve">　　5、以学习贯彻《宪法》为重点，在机关干部职工中大力开展依法行政宣传教育。通过采取集中辅导与干部自学、领导讲学与观看电教片、开展知识竞赛相结合等多种方式，重点组织开展了《宪法》《公务员法》《行政许可法》《保密法》《信访条例》等多项法律法规及条例宣传教育，不断丰富和拓展我委依法行政宣传教育的形式和途径。</w:t>
      </w:r>
    </w:p>
    <w:p>
      <w:pPr>
        <w:ind w:left="0" w:right="0" w:firstLine="560"/>
        <w:spacing w:before="450" w:after="450" w:line="312" w:lineRule="auto"/>
      </w:pPr>
      <w:r>
        <w:rPr>
          <w:rFonts w:ascii="宋体" w:hAnsi="宋体" w:eastAsia="宋体" w:cs="宋体"/>
          <w:color w:val="000"/>
          <w:sz w:val="28"/>
          <w:szCs w:val="28"/>
        </w:rPr>
        <w:t xml:space="preserve">　　6、精心组织法治宣传日活动。每年以“节能宣传周”“主题党日”“诚信建设万里行”“12.4宪法宣传日”和“3.15国际消费者权益日”等活动为契机，大力开展法治宣传咨询活动，通过展板文字介绍、照片展示、挂宣传标语、发放宣传资料和现场讲解等多种方式，面向广大群众和企业积极宣传宣传《宪法》《民法典》及发改相关法律法规知识，增强群众和企业参与意识。举办的诚信建设万里行宣传周活动获得市委政法委书记**秘书长批示肯定。</w:t>
      </w:r>
    </w:p>
    <w:p>
      <w:pPr>
        <w:ind w:left="0" w:right="0" w:firstLine="560"/>
        <w:spacing w:before="450" w:after="450" w:line="312" w:lineRule="auto"/>
      </w:pPr>
      <w:r>
        <w:rPr>
          <w:rFonts w:ascii="宋体" w:hAnsi="宋体" w:eastAsia="宋体" w:cs="宋体"/>
          <w:color w:val="000"/>
          <w:sz w:val="28"/>
          <w:szCs w:val="28"/>
        </w:rPr>
        <w:t xml:space="preserve">　　&gt;二、年度普法成效显著</w:t>
      </w:r>
    </w:p>
    <w:p>
      <w:pPr>
        <w:ind w:left="0" w:right="0" w:firstLine="560"/>
        <w:spacing w:before="450" w:after="450" w:line="312" w:lineRule="auto"/>
      </w:pPr>
      <w:r>
        <w:rPr>
          <w:rFonts w:ascii="宋体" w:hAnsi="宋体" w:eastAsia="宋体" w:cs="宋体"/>
          <w:color w:val="000"/>
          <w:sz w:val="28"/>
          <w:szCs w:val="28"/>
        </w:rPr>
        <w:t xml:space="preserve">　　(一)法律意识明显提高。通过认真学习宪法等基本法律以及自身工作、生活密切相关的法律法规，进一步提高了干部学法、用法、守法的自觉性和积极性，形成了遵守宪法和法律、自觉履行法定义务的良好习惯，推动了委机关依法行政工作的顺利开展。</w:t>
      </w:r>
    </w:p>
    <w:p>
      <w:pPr>
        <w:ind w:left="0" w:right="0" w:firstLine="560"/>
        <w:spacing w:before="450" w:after="450" w:line="312" w:lineRule="auto"/>
      </w:pPr>
      <w:r>
        <w:rPr>
          <w:rFonts w:ascii="宋体" w:hAnsi="宋体" w:eastAsia="宋体" w:cs="宋体"/>
          <w:color w:val="000"/>
          <w:sz w:val="28"/>
          <w:szCs w:val="28"/>
        </w:rPr>
        <w:t xml:space="preserve">　　(二)干部职工依法办事、依法行政能力明显提高。普法活动的开展提高了广大干部职工特别是领导干部的法治理论水平，加强了全委干部职工学法用法的制度化、规范化建设，提高了干部依法决策、依法行政、依法管理、依法办事的自觉性。委领导坚持带头学法用法述法，积极参加各类法制讲座、普法考试，并做到依法决策。</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一是继续做好普法总结补漏工作。对照实施方案和规划目标及依法治市领导小组提出的意见和建议，查找存在的问题和不足，进行完善、整改，建立普法和依法治理的长效机制，推进全委普法工作经常深入开展。</w:t>
      </w:r>
    </w:p>
    <w:p>
      <w:pPr>
        <w:ind w:left="0" w:right="0" w:firstLine="560"/>
        <w:spacing w:before="450" w:after="450" w:line="312" w:lineRule="auto"/>
      </w:pPr>
      <w:r>
        <w:rPr>
          <w:rFonts w:ascii="宋体" w:hAnsi="宋体" w:eastAsia="宋体" w:cs="宋体"/>
          <w:color w:val="000"/>
          <w:sz w:val="28"/>
          <w:szCs w:val="28"/>
        </w:rPr>
        <w:t xml:space="preserve">　　二是加强普法工作的学习与交流。通过多种方式与渠道加强与相关部门的普法工作交流，借鉴、学习先进经验，完善、促进我委普法工作的深入开展。</w:t>
      </w:r>
    </w:p>
    <w:p>
      <w:pPr>
        <w:ind w:left="0" w:right="0" w:firstLine="560"/>
        <w:spacing w:before="450" w:after="450" w:line="312" w:lineRule="auto"/>
      </w:pPr>
      <w:r>
        <w:rPr>
          <w:rFonts w:ascii="宋体" w:hAnsi="宋体" w:eastAsia="宋体" w:cs="宋体"/>
          <w:color w:val="000"/>
          <w:sz w:val="28"/>
          <w:szCs w:val="28"/>
        </w:rPr>
        <w:t xml:space="preserve">　　三是开展多种形式普法教育。首先继续坚持过去传统的法治宣传方式，如法律培训、法制讲座、送法下基层、法律咨询、法律进企业等有效方式;其次要充分发挥新闻媒体、网络信息化教育等载体的作用，加大法律法规宣传;最后根据不同层次对象、不同受教育程度群体的特点，运用通俗易懂的内容和表现形式，如网络载体、现身说法等形式，增强法治宣传教育对公众的感染力和社会影响力。</w:t>
      </w:r>
    </w:p>
    <w:p>
      <w:pPr>
        <w:ind w:left="0" w:right="0" w:firstLine="560"/>
        <w:spacing w:before="450" w:after="450" w:line="312" w:lineRule="auto"/>
      </w:pPr>
      <w:r>
        <w:rPr>
          <w:rFonts w:ascii="宋体" w:hAnsi="宋体" w:eastAsia="宋体" w:cs="宋体"/>
          <w:color w:val="000"/>
          <w:sz w:val="28"/>
          <w:szCs w:val="28"/>
        </w:rPr>
        <w:t xml:space="preserve">　　普法依法治理工作是一项长期的社会系统工程，任重而道远，需要常抓不懈。我委将全面贯彻落实依法治国方略，采取切实可行的措施，全面提高行业法制化管理水平，全方位推进行业依法治理，为依法治市和建设法治政府做出积极贡献。[_TAG_h2]　　2024年度普法工作总结</w:t>
      </w:r>
    </w:p>
    <w:p>
      <w:pPr>
        <w:ind w:left="0" w:right="0" w:firstLine="560"/>
        <w:spacing w:before="450" w:after="450" w:line="312" w:lineRule="auto"/>
      </w:pPr>
      <w:r>
        <w:rPr>
          <w:rFonts w:ascii="宋体" w:hAnsi="宋体" w:eastAsia="宋体" w:cs="宋体"/>
          <w:color w:val="000"/>
          <w:sz w:val="28"/>
          <w:szCs w:val="28"/>
        </w:rPr>
        <w:t xml:space="preserve">　　今年以来， 在市法治办和市“七五”普法领导机构的领导下，我局认真学习贯彻落实党的十九大、 十九届四中、五中全会精神和市委九届五次、六次全委会议精神，加强教育、 完善机制、强化管理、构建体系、突出重点，全面推进依法治市工作，依法行政、依规办事能力明显提升，干部法治思维和法治能力进一步增强，法治城市创建工作取得显著成效。现将我局创建法治城市工作总结如下。</w:t>
      </w:r>
    </w:p>
    <w:p>
      <w:pPr>
        <w:ind w:left="0" w:right="0" w:firstLine="560"/>
        <w:spacing w:before="450" w:after="450" w:line="312" w:lineRule="auto"/>
      </w:pPr>
      <w:r>
        <w:rPr>
          <w:rFonts w:ascii="宋体" w:hAnsi="宋体" w:eastAsia="宋体" w:cs="宋体"/>
          <w:color w:val="000"/>
          <w:sz w:val="28"/>
          <w:szCs w:val="28"/>
        </w:rPr>
        <w:t xml:space="preserve">　　&gt;一、 加强组织领导，落实保障措施创建法治城市是一项事关全局和长远的社会系统工程，涉及面广，任务艰巨，必须切实加强倾导，加强协调配合，确保取得实效。局党组按照“谁主管、谁负责”的原则，把法治城市创建作为“一把手’工程，纳入重要议事日程，成立了创建工作领导小组，充分发挥组织协调、指导监督作用。并按要求将各项工作分解落实到具体工作人员，明确了工作职责。认真做到局主要领导亲自抓，分管领导具体抓，普法依法治理工作摆上了局领导的重要议事日程。 对创建法治城市工作进行了全面安排，制定了工作办法和措施，为我局创建法治城市工作的顺利开展奠定了可靠的组织基础。健全普法学习、考试、监督、考核机制，形成法治建设常态化。</w:t>
      </w:r>
    </w:p>
    <w:p>
      <w:pPr>
        <w:ind w:left="0" w:right="0" w:firstLine="560"/>
        <w:spacing w:before="450" w:after="450" w:line="312" w:lineRule="auto"/>
      </w:pPr>
      <w:r>
        <w:rPr>
          <w:rFonts w:ascii="宋体" w:hAnsi="宋体" w:eastAsia="宋体" w:cs="宋体"/>
          <w:color w:val="000"/>
          <w:sz w:val="28"/>
          <w:szCs w:val="28"/>
        </w:rPr>
        <w:t xml:space="preserve">　　&gt;二、加强普法宣传教育，提高职工法律意识</w:t>
      </w:r>
    </w:p>
    <w:p>
      <w:pPr>
        <w:ind w:left="0" w:right="0" w:firstLine="560"/>
        <w:spacing w:before="450" w:after="450" w:line="312" w:lineRule="auto"/>
      </w:pPr>
      <w:r>
        <w:rPr>
          <w:rFonts w:ascii="宋体" w:hAnsi="宋体" w:eastAsia="宋体" w:cs="宋体"/>
          <w:color w:val="000"/>
          <w:sz w:val="28"/>
          <w:szCs w:val="28"/>
        </w:rPr>
        <w:t xml:space="preserve">　　(一)认真制订年度普法宣传教育计划。今年是我市“七五”普法工作的启动年。我局及早谋划，提前动手，成立由局党组书记为组长，各科科长为成员的普法领导小组。局党组将该项工作纳入年度工作要点，将其列入党组重要议事日程，定期研究部署普法工作，做到“七五”开局有总体规划，年初有计划、年中有检查、年底有总结，并且在普法宣传教育经费支出方面给予必要的保障。如：为加强理论学习，鼓励职工订购法律法规及法治相关书籍，除党报党刊的订购之外，为每人每年支付 200 元书报费。同时，将普法工作纳入局年度目标管理考核，与科室和个人签到普法目标责任书，将“七五”普法工作与干事档案考评和年度考核挂钩， 普法学习和考试未完成，成绩不合格的，发生一例，在年度考核中一次性扣 2 分，科室个人年度普法学习任务未完成及考试不合格，取消个人及科室评优评先资格。</w:t>
      </w:r>
    </w:p>
    <w:p>
      <w:pPr>
        <w:ind w:left="0" w:right="0" w:firstLine="560"/>
        <w:spacing w:before="450" w:after="450" w:line="312" w:lineRule="auto"/>
      </w:pPr>
      <w:r>
        <w:rPr>
          <w:rFonts w:ascii="宋体" w:hAnsi="宋体" w:eastAsia="宋体" w:cs="宋体"/>
          <w:color w:val="000"/>
          <w:sz w:val="28"/>
          <w:szCs w:val="28"/>
        </w:rPr>
        <w:t xml:space="preserve">　　(二)开展普法教育培训，促进职工学法用法。我局每月组织干部职工集中学习相关法律法规知识，并由局领导带头学习法。多次邀请法律专家来我局开展学习宪法等讲座;积极组织干部职工参加区、市的各类学习培训和业务讲座，加强对干部职工法律知识培训及年度考试考核，把学习、掌握法律知识的情况作为工作人员年度考核和任用的重要内容。同时，要求服务科和物业科组织机关餐厅工作人员和物业公司人员分别学习食品卫生、物业检查等相关法律法规。全局职工在领导的示范带头下，认真学习《宪法》、国家基本法律、社会主义市场经济法律法规及《机关事务条例》和公共机构节能相关法律法规，从思想上增强了宪法观念和法律意识， 进一步提高了全局职工遵纪守法的自觉性，提高了依法维护自身合法权益和公共利益的能力。建立健全法治讲座制度等各项学法制度。组织一次普法考试，将考试成绩作为年度考核的重要依据。局主要领导在每次全局工作会议上，都结合机关后勤工作特点、工作职责，宣讲“七五”普法，用工作和生活中的典型事例教育干部，提醒和要求干部在日常工作和生活中学法、知法、懂法、守法，做法治社会建设的忠实践行者。</w:t>
      </w:r>
    </w:p>
    <w:p>
      <w:pPr>
        <w:ind w:left="0" w:right="0" w:firstLine="560"/>
        <w:spacing w:before="450" w:after="450" w:line="312" w:lineRule="auto"/>
      </w:pPr>
      <w:r>
        <w:rPr>
          <w:rFonts w:ascii="宋体" w:hAnsi="宋体" w:eastAsia="宋体" w:cs="宋体"/>
          <w:color w:val="000"/>
          <w:sz w:val="28"/>
          <w:szCs w:val="28"/>
        </w:rPr>
        <w:t xml:space="preserve">　　(三)加强法制宣传教育。突出学习宣传宪法，牢固树立宪法意识，维护宪法权威，紧紧围绕创建文明城市、法治城市工作目标，大力开展社会主义法治理念教育和丰富多彩的群众性法治文化活动，为深入推进法治城市建设提供文化支撑。</w:t>
      </w:r>
    </w:p>
    <w:p>
      <w:pPr>
        <w:ind w:left="0" w:right="0" w:firstLine="560"/>
        <w:spacing w:before="450" w:after="450" w:line="312" w:lineRule="auto"/>
      </w:pPr>
      <w:r>
        <w:rPr>
          <w:rFonts w:ascii="宋体" w:hAnsi="宋体" w:eastAsia="宋体" w:cs="宋体"/>
          <w:color w:val="000"/>
          <w:sz w:val="28"/>
          <w:szCs w:val="28"/>
        </w:rPr>
        <w:t xml:space="preserve">　　(四)加强法治文化建设。为全面贯彻落实市委《全面推进依法治市实施意见》，连续两年开展 “制度落实年”、“制度执行年”活动， 将学习宪法与提升制度执行力相结合， 学习掌握机关事务管理局研究决策、组织纪律、工作程序、岗位职能、服务保障、廉政勤政、督查通报等各项规章制度和工作流程，分析查找制度执行不严、履职能力不强的突出问题，梳理和修订完善与工作实际不相符的工作制度和规定，分别制定全局、科室、干部职工提升制度执行力的整改措施和目标，建立依法行使职权、履行职责长效机制，切实提升全局干部履职能力。将每年 7 月定为“法治文化月”，坚持法治文化进机关与廉政文化进机关相结合，坚持以法治文化引领法治宣传工作，推动宪法法律宣传与“法律进机关”主题活动深入融合，把宪法精神、法治元素融入廉政文化建设之中。抓好 1 2.4 国家宪法日宣传活动。连续两年按照全市“宪法日”整体工作安排，充分利用电子屏、宣传栏、干部学习会等，广泛宣传，把“学习宪法尊法守法”主题活动推向高潮。</w:t>
      </w:r>
    </w:p>
    <w:p>
      <w:pPr>
        <w:ind w:left="0" w:right="0" w:firstLine="560"/>
        <w:spacing w:before="450" w:after="450" w:line="312" w:lineRule="auto"/>
      </w:pPr>
      <w:r>
        <w:rPr>
          <w:rFonts w:ascii="宋体" w:hAnsi="宋体" w:eastAsia="宋体" w:cs="宋体"/>
          <w:color w:val="000"/>
          <w:sz w:val="28"/>
          <w:szCs w:val="28"/>
        </w:rPr>
        <w:t xml:space="preserve">　　&gt;三、贯彻落实《机关事务管理条例》。切实提升服务保障管理能力《机关事务管理条例》作为我国第一部专门规范机关事务管理活动的行政法规，进一步明确了机关事务管理体制机制和基本制度，明确了改革方向，强化了监督检查和法律责任，是提高机关事务管理水平、促进机关事务工作科学发展的重要保障。局党组高度重视贯彻实施《条例》的重要性和紧迫性，将《条例》作为“七五”普法学习的重要内容，采取多种形式，广泛宣传《条例》的立法宗旨和主要内容，为《条例》的贯彻实施营造良好舆论氛围。</w:t>
      </w:r>
    </w:p>
    <w:p>
      <w:pPr>
        <w:ind w:left="0" w:right="0" w:firstLine="560"/>
        <w:spacing w:before="450" w:after="450" w:line="312" w:lineRule="auto"/>
      </w:pPr>
      <w:r>
        <w:rPr>
          <w:rFonts w:ascii="宋体" w:hAnsi="宋体" w:eastAsia="宋体" w:cs="宋体"/>
          <w:color w:val="000"/>
          <w:sz w:val="28"/>
          <w:szCs w:val="28"/>
        </w:rPr>
        <w:t xml:space="preserve">　　一是重点学习《条例》的主要内容。重点掌握对机关运行经费、政府采购，机关用地、办公用房、公务用车等重点资产管理，后勤服务、公务接待、会议和出国(境)管理等事项所作出的原则规定，进一步了解机关事务改革的方向，切实增强违反《条例》规定应当承担的法律责任意识。</w:t>
      </w:r>
    </w:p>
    <w:p>
      <w:pPr>
        <w:ind w:left="0" w:right="0" w:firstLine="560"/>
        <w:spacing w:before="450" w:after="450" w:line="312" w:lineRule="auto"/>
      </w:pPr>
      <w:r>
        <w:rPr>
          <w:rFonts w:ascii="宋体" w:hAnsi="宋体" w:eastAsia="宋体" w:cs="宋体"/>
          <w:color w:val="000"/>
          <w:sz w:val="28"/>
          <w:szCs w:val="28"/>
        </w:rPr>
        <w:t xml:space="preserve">　　二是努力提升业务素质。成立物业检查小组、接待小组， 认真组织学习物业检查条例、公务接待管理办法等，有计划、 分层次地对机关事务管理人员进行专题培训，促进具体规定与工作实践相结合，提高机关事务管理能力，提升队伍业务素质。</w:t>
      </w:r>
    </w:p>
    <w:p>
      <w:pPr>
        <w:ind w:left="0" w:right="0" w:firstLine="560"/>
        <w:spacing w:before="450" w:after="450" w:line="312" w:lineRule="auto"/>
      </w:pPr>
      <w:r>
        <w:rPr>
          <w:rFonts w:ascii="宋体" w:hAnsi="宋体" w:eastAsia="宋体" w:cs="宋体"/>
          <w:color w:val="000"/>
          <w:sz w:val="28"/>
          <w:szCs w:val="28"/>
        </w:rPr>
        <w:t xml:space="preserve">　　三是抓好贯彻落实。按照《条例》的规定，结合实际，制定了《机关事务管理局制度汇编》，进一步完善了配套制度， 细化有关定额和标准，增强可操作性。加强对县区机关事务的指导，切实提升全市机关事务服务保障管理能力和依法行政能力，建设服务型、效能型、法治型和廉洁型机管局。</w:t>
      </w:r>
    </w:p>
    <w:p>
      <w:pPr>
        <w:ind w:left="0" w:right="0" w:firstLine="560"/>
        <w:spacing w:before="450" w:after="450" w:line="312" w:lineRule="auto"/>
      </w:pPr>
      <w:r>
        <w:rPr>
          <w:rFonts w:ascii="宋体" w:hAnsi="宋体" w:eastAsia="宋体" w:cs="宋体"/>
          <w:color w:val="000"/>
          <w:sz w:val="28"/>
          <w:szCs w:val="28"/>
        </w:rPr>
        <w:t xml:space="preserve">　　&gt;四、加强廉政建设，确保依法行政为了加强法治监督， 我局制订了责任追究制度、学习制度、工作制度等，健全完善了党务政务公开制度。同时，切实履行党组党风廉政建设和反腐败斗争工作主体责任，建立了党风廉政建设责任制，注重物资采购、物业检查、资产处置管理等工作流程的监督检查，对违规操作、人情行政，一经发现，严加查处，树立了机关后勤依法行政的良好形象。加强领导班子建设，制定《三重一大事项决策监督实施意见》等，完善党组会议、局长办公会议、局务会议的制度机制，形成权责一致、分工合理、决策科学、政令畅通、监督有力的机关事务管理体制。加强预防职务犯罪的法律宣传教育，建立局廉政风险防控体系，依法严惩腐败，提高我局预防职务犯罪工作的水平和实效，形成良好预防工作格局，努力从源头上预防和遏制腐败，最大限度的减少职务犯罪。完善以职工大会为基本形式的民主管理制度，推进党务政务公开，支持职工参与管理，维护职工合法权益。近几年，我局未发现一例工作人员严重违法行政、滥用职权等案件，保证了依法行政、依法治理工作的顺利进行。</w:t>
      </w:r>
    </w:p>
    <w:p>
      <w:pPr>
        <w:ind w:left="0" w:right="0" w:firstLine="560"/>
        <w:spacing w:before="450" w:after="450" w:line="312" w:lineRule="auto"/>
      </w:pPr>
      <w:r>
        <w:rPr>
          <w:rFonts w:ascii="宋体" w:hAnsi="宋体" w:eastAsia="宋体" w:cs="宋体"/>
          <w:color w:val="000"/>
          <w:sz w:val="28"/>
          <w:szCs w:val="28"/>
        </w:rPr>
        <w:t xml:space="preserve">　　&gt;五、建立健全法制监督体系</w:t>
      </w:r>
    </w:p>
    <w:p>
      <w:pPr>
        <w:ind w:left="0" w:right="0" w:firstLine="560"/>
        <w:spacing w:before="450" w:after="450" w:line="312" w:lineRule="auto"/>
      </w:pPr>
      <w:r>
        <w:rPr>
          <w:rFonts w:ascii="宋体" w:hAnsi="宋体" w:eastAsia="宋体" w:cs="宋体"/>
          <w:color w:val="000"/>
          <w:sz w:val="28"/>
          <w:szCs w:val="28"/>
        </w:rPr>
        <w:t xml:space="preserve">　　健全公开征求意见制度，通过召开座谈会，发放意见征求表等多种方式向行政中心全体干部公开征求对物业管理、机关餐厅等的意见，并向行政中心反馈意见采纳情况，扩大机关干部对机关事务管理和服务保障管理能力提升的有序参与，保证干部群众的意见得到充分表达，合理诉求和合法利益得到充分体现;在物业检查监督中，完善检查监督程序，把检查处罚依据、权限、过程、结果等重要内容告知于物业公司，做到依法管理、依规办事。畅通物业公司、机关餐厅聘用人员对机关事务管理工作的诉求渠道，切实保障弱势群体的合法权益。对困难职工情况进行摸底调查，通过慰问、生病探望、生日祝贺等形式维护职工的合法权益，关心职工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2024-10-06T04:55:26+08:00</dcterms:created>
  <dcterms:modified xsi:type="dcterms:W3CDTF">2024-10-06T04:55:26+08:00</dcterms:modified>
</cp:coreProperties>
</file>

<file path=docProps/custom.xml><?xml version="1.0" encoding="utf-8"?>
<Properties xmlns="http://schemas.openxmlformats.org/officeDocument/2006/custom-properties" xmlns:vt="http://schemas.openxmlformats.org/officeDocument/2006/docPropsVTypes"/>
</file>