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队伍教育整顿第一阶段总结</w:t>
      </w:r>
      <w:bookmarkEnd w:id="1"/>
    </w:p>
    <w:p>
      <w:pPr>
        <w:jc w:val="center"/>
        <w:spacing w:before="0" w:after="450"/>
      </w:pPr>
      <w:r>
        <w:rPr>
          <w:rFonts w:ascii="Arial" w:hAnsi="Arial" w:eastAsia="Arial" w:cs="Arial"/>
          <w:color w:val="999999"/>
          <w:sz w:val="20"/>
          <w:szCs w:val="20"/>
        </w:rPr>
        <w:t xml:space="preserve">来源：网友投稿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今天为大家精心准备了队伍教育整顿第一阶段总结，希望对大家有所帮助!　　队伍教育整顿第一阶段...</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今天为大家精心准备了队伍教育整顿第一阶段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队伍教育整顿第一阶段总结</w:t>
      </w:r>
    </w:p>
    <w:p>
      <w:pPr>
        <w:ind w:left="0" w:right="0" w:firstLine="560"/>
        <w:spacing w:before="450" w:after="450" w:line="312" w:lineRule="auto"/>
      </w:pPr>
      <w:r>
        <w:rPr>
          <w:rFonts w:ascii="宋体" w:hAnsi="宋体" w:eastAsia="宋体" w:cs="宋体"/>
          <w:color w:val="000"/>
          <w:sz w:val="28"/>
          <w:szCs w:val="28"/>
        </w:rPr>
        <w:t xml:space="preserve">　　司法局政法队伍教育整顿工作（第一阶段）工作情况总结对司法行政机关来讲，政法队伍教育整顿活动既是一项重大的政治任务，也是一次深刻的自我革命，是落实全面从严治党的重要举措，也是锻造过硬司法行政铁军的迫切需要，更是推进司法事业发展的必然要求，对于更好回应人民群众期盼、树立司法行政队伍新形象都有着重要的意义。为做好我县司法行政队伍教育整顿工作，**县司法局多措并举，确保教育整顿工作取得实效。</w:t>
      </w:r>
    </w:p>
    <w:p>
      <w:pPr>
        <w:ind w:left="0" w:right="0" w:firstLine="560"/>
        <w:spacing w:before="450" w:after="450" w:line="312" w:lineRule="auto"/>
      </w:pPr>
      <w:r>
        <w:rPr>
          <w:rFonts w:ascii="宋体" w:hAnsi="宋体" w:eastAsia="宋体" w:cs="宋体"/>
          <w:color w:val="000"/>
          <w:sz w:val="28"/>
          <w:szCs w:val="28"/>
        </w:rPr>
        <w:t xml:space="preserve">　　一、立足实际，成立工作专班。成立以党组书记、局长为组长，班子成员为副组长，司法所长、股室长为成员的教育整顿领导小组和办公室，办公室下设综合协调、信访和线索处置、宣传报道3个小组及律师公证工作、安置帮教工作专项治理、社区矫正工作专项治理3个专班，统筹推进全县司法行政队伍教育整顿工作，直接部署重要工作、研究重大问题、协调重要环节、督办重大案件。</w:t>
      </w:r>
    </w:p>
    <w:p>
      <w:pPr>
        <w:ind w:left="0" w:right="0" w:firstLine="560"/>
        <w:spacing w:before="450" w:after="450" w:line="312" w:lineRule="auto"/>
      </w:pPr>
      <w:r>
        <w:rPr>
          <w:rFonts w:ascii="宋体" w:hAnsi="宋体" w:eastAsia="宋体" w:cs="宋体"/>
          <w:color w:val="000"/>
          <w:sz w:val="28"/>
          <w:szCs w:val="28"/>
        </w:rPr>
        <w:t xml:space="preserve">　　二、强化思想，开展政治教育。以政治建设为统领，思想教育为引领，聚焦解决干部职工思想根源问题，开展政治教育，切实把思想、行动统一到习近平总书记重要指示精神和上级有关决策部署上来。一是重点抓好“1+N”个内容的学习。制定了详细的学习计划，每周一、三、五下午5:30-6：30为集中学习，每周二、周四为自学时间，坚持把学深悟透习近平新时代中国特色社会主义思想作为一项根本任务，深入学习习近平法治思想、习近平总书记关于政法工作和政法队伍建设的重要指示和重要训词精神，跟进学习习近平总书记最新重要讲话精神。二是着力抓好“自选动作”“3+3+N”。实施局党组带动党总支、党总支带动基层党支部，基层党支部带动党员三级联动；发挥好三个带头，局党组带头举办1次党组理论学习中心组集中学习研讨，主要负责同志带头向全体干部职工讲好1次主题党课；支部书记带头登台演讲比赛。重点采取邀请党校专家讲党史专题讲座、举办股室长学习交流会、分批组织参观当地红色教育基地、开展主题征文展示、组织党史知识测试等形式，进一步提高政治教育的针对性和实效性。三是深化开展“阅读一本好书、进行一次读书交流、接受一次学习辅导、撰写一篇心得体会”“四个一”活动，大力弘扬奉献精神，激励干部职工坚守初心使命、争创一流业绩。</w:t>
      </w:r>
    </w:p>
    <w:p>
      <w:pPr>
        <w:ind w:left="0" w:right="0" w:firstLine="560"/>
        <w:spacing w:before="450" w:after="450" w:line="312" w:lineRule="auto"/>
      </w:pPr>
      <w:r>
        <w:rPr>
          <w:rFonts w:ascii="宋体" w:hAnsi="宋体" w:eastAsia="宋体" w:cs="宋体"/>
          <w:color w:val="000"/>
          <w:sz w:val="28"/>
          <w:szCs w:val="28"/>
        </w:rPr>
        <w:t xml:space="preserve">　　三、签订承诺，加强作风建设。为进一步加强机关作风建设，解决全县司法行政机关在政治建设、本领建设、执法司法、为民服务、担当尽责、纪律作风、廉政建设等方面的突出问题。**县司法局组织全体司法行政干警集中签订了《**县司法行政队伍教育整顿承诺书》，局领导班子及科级干部、司法所长、股室长向党组书记、局长递交了承诺书。</w:t>
      </w:r>
    </w:p>
    <w:p>
      <w:pPr>
        <w:ind w:left="0" w:right="0" w:firstLine="560"/>
        <w:spacing w:before="450" w:after="450" w:line="312" w:lineRule="auto"/>
      </w:pPr>
      <w:r>
        <w:rPr>
          <w:rFonts w:ascii="宋体" w:hAnsi="宋体" w:eastAsia="宋体" w:cs="宋体"/>
          <w:color w:val="000"/>
          <w:sz w:val="28"/>
          <w:szCs w:val="28"/>
        </w:rPr>
        <w:t xml:space="preserve">　　四、宣传引导，营造良好氛围。坚持内外有别，严格把握对外宣传口径，强化正面宣传。充分运用主流媒体和新兴媒体作用，及时报道教育整顿进展情况和工作成效；制作宣传展板，宣传教育整顿活动信息、心得体会，展示司法行政系统正风肃纪反腐强警的坚定决心，树立司法行政队伍良好形象。为教育整顿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队伍教育整顿第一阶段总结</w:t>
      </w:r>
    </w:p>
    <w:p>
      <w:pPr>
        <w:ind w:left="0" w:right="0" w:firstLine="560"/>
        <w:spacing w:before="450" w:after="450" w:line="312" w:lineRule="auto"/>
      </w:pPr>
      <w:r>
        <w:rPr>
          <w:rFonts w:ascii="宋体" w:hAnsi="宋体" w:eastAsia="宋体" w:cs="宋体"/>
          <w:color w:val="000"/>
          <w:sz w:val="28"/>
          <w:szCs w:val="28"/>
        </w:rPr>
        <w:t xml:space="preserve">　　县政法队伍教育整顿工作（第一阶段）工作情况总结政法队伍教育整顿启动以来，在xx委的领导和省第*驻点指导组精准有力的指导下，*个县（市）、*家xx级政法部门严格按照中央、省委的要求，不抢跑、不落步，提前谋划，统筹安排，有序推进，第一阶段工作初显成效。</w:t>
      </w:r>
    </w:p>
    <w:p>
      <w:pPr>
        <w:ind w:left="0" w:right="0" w:firstLine="560"/>
        <w:spacing w:before="450" w:after="450" w:line="312" w:lineRule="auto"/>
      </w:pPr>
      <w:r>
        <w:rPr>
          <w:rFonts w:ascii="宋体" w:hAnsi="宋体" w:eastAsia="宋体" w:cs="宋体"/>
          <w:color w:val="000"/>
          <w:sz w:val="28"/>
          <w:szCs w:val="28"/>
        </w:rPr>
        <w:t xml:space="preserve">　　“两个责任”进一步压实。一是全xx政法队伍教育整顿工作启动以来，xx、县（市）党委、政法各单位切实扛起教育整顿工作的主体责任和直接责任，及时召开动员部署会议进行安排部署。截至目前，xx、县（市）党委常委会多次听取汇报，及时研究解决工作推进中遇到的问题。*月*日，xx委第*次常委会专门听取xx教育整顿办前期工作汇报，xx委书记、xx教育整顿领导小组组长**对下步工作提出明确要求，强调全xx要进一步提高思想认识，进一步明确这是一项重大政治任务，要求切实紧起来、抓起来、严起来、实起来，扛稳压实政治责任；要求科学调配力量，规范工作运行，统筹抓好教育整顿日常工作；强调对省驻点指导组指出的问题、提出的要求和意见建议，要第一时间向xx委报告，逐项梳理抓好落实。二是在成立教育整顿领导小组的基础上，xx、县（市）政法部门、相关部位共抽调或者明确具体工作人员共*人，组成*个工作专班投入教育整顿工作中。xx教育整顿领导小组第一次会议后，又召开*县（市）政法委书记会议，先后*次对教育整顿工作进行细化安排。xx委政法委、xx级政法部门分别实行领导班子成员挂钩联系*县（市）政法委和县级政法部门，部分县（市）委实行常委班子成员挂钩联系政法单位，加强请示汇报，压实“两个责任”，统一时间、统一步骤，稳步推进。三是教育整顿办实行“3+5”工作机制，即细化做实省级规定的联席会议、请示报告、主要负责人与指导组直接沟通“三项机制”；建立工作任务清单、外出报备、工作例会、挂钩指导、工作联系“五项”工作制度，有效畅通xx教育整顿办与驻点指导组、各县（市）、各单位联系渠道，形成工作合力。</w:t>
      </w:r>
    </w:p>
    <w:p>
      <w:pPr>
        <w:ind w:left="0" w:right="0" w:firstLine="560"/>
        <w:spacing w:before="450" w:after="450" w:line="312" w:lineRule="auto"/>
      </w:pPr>
      <w:r>
        <w:rPr>
          <w:rFonts w:ascii="宋体" w:hAnsi="宋体" w:eastAsia="宋体" w:cs="宋体"/>
          <w:color w:val="000"/>
          <w:sz w:val="28"/>
          <w:szCs w:val="28"/>
        </w:rPr>
        <w:t xml:space="preserve">　　四是以小见大，“小题大作”，从细小纪律作风入手抓起，针对在3月*日全xx动员部署会上出现的缺席、未履行请假手续、不按要求着装、违反会场纪律等情况在全xx进行通报批评，责令相关单位进行核查，对涉及人员进行处理，释放出教育整顿最“严”最“实”信号。</w:t>
      </w:r>
    </w:p>
    <w:p>
      <w:pPr>
        <w:ind w:left="0" w:right="0" w:firstLine="560"/>
        <w:spacing w:before="450" w:after="450" w:line="312" w:lineRule="auto"/>
      </w:pPr>
      <w:r>
        <w:rPr>
          <w:rFonts w:ascii="宋体" w:hAnsi="宋体" w:eastAsia="宋体" w:cs="宋体"/>
          <w:color w:val="000"/>
          <w:sz w:val="28"/>
          <w:szCs w:val="28"/>
        </w:rPr>
        <w:t xml:space="preserve">　　第一环节学习教育扎实推进。抓实第一阶段的学习教育，并贯穿始终。xx、县（市）各政法单位按照第一阶段的要求和步骤，及时制定学习计划，明确学习内容，采取专题讲座、集中学习、以会代训、观看教育片、个人自学等方式，共开展集中学习教育*场次，*个必学篇目学习进度如期跟进，实现第一阶段时间过半，学习任务过半。xx委政法委将集中学习与党史学习教育结合起来同步推进；xx中级人民法院将建立涉诉信访和长期未结案件倒查及化解机制作为自选动作成“8+1”教育整顿模式，结合“3·15”上街开展打击“套路贷”、“校园贷”、电信诈骗、集资诈骗、非法传销等违法犯罪宣传活动；xx检察院开展“八个一”活动，即“一把手”讲党课、一次现场教学、一次先进事迹报告会、一次警示教育大会、一次主题学习交流、一次传承“红色基因”活动、一次“庆建党百年，育时代新人”演讲比赛、一次“我为群众办实事”系列活动。**市公安局实行“日学周测月考”制，即组织干警坚持每天一学，每周一测，每月一考，让学习教育贯穿始终，全xx*家教育整顿单位均组织了第一阶段学习测试，让学习教育走深走实，检验阶段性的学习成效；*个边境县针对当前强边固防、疫情防控任务较重、难以离开辖区到县上集中开展学习教育的实际，采取由乡镇政法委书记组织相应站所全体政法干警集体学习或者视频学习，确保不漏一人，不掉一步；全xx*家政法部门启动了“我为群众办实事”系列活动，结合各自单位为民服务特点，深入基层，深入群众，切实解决一批群众“急难愁盼”的问题，让教育整顿工作更接地气。</w:t>
      </w:r>
    </w:p>
    <w:p>
      <w:pPr>
        <w:ind w:left="0" w:right="0" w:firstLine="560"/>
        <w:spacing w:before="450" w:after="450" w:line="312" w:lineRule="auto"/>
      </w:pPr>
      <w:r>
        <w:rPr>
          <w:rFonts w:ascii="宋体" w:hAnsi="宋体" w:eastAsia="宋体" w:cs="宋体"/>
          <w:color w:val="000"/>
          <w:sz w:val="28"/>
          <w:szCs w:val="28"/>
        </w:rPr>
        <w:t xml:space="preserve">　　开门纳谏各具特色。认真落实“开门搞整顿”的要求，全xx进一步强化教育整顿宣传工作，共组织召开*场新闻发布会，通过检举举报平台、举报箱、来信、来电、网络举报、专项检查移交等方式，多渠道、多方式受理涉及政法干部的信访举报和问题线索，部分单位还通过重点案件评查、涉法涉诉信访案件清查、专项监督检查等方式，从中发现案件疑点，由案到人，倒查政法干警违纪违法问题。截至目前，xx级问题线索组共收到了*条问题线索。xx委政法委、xx公安局、xx法院和部分县（市）政法部门召开了政法队伍教育整顿征求意见座谈会，邀请各级人大代表、政协委员、律师代表、特约监督员代表、普通群众代表、案件当事人代表*余人参加会议。截至目前，社会各界人士共提出意见建议*条，其中，肯定意见*条，涉及队伍纪律作风、能力素质、具体执法办案工作的意见建议*条，广大群众参与、监督、评判政法队伍教育整顿渠道畅通无阻。加强教育整顿信息交流互通，全xx政法各部门共编发各类教育整顿信息简报*篇，其中，被省教整办采用转发*篇，被中央、省、xx新闻媒体采用*余篇（条），高标准、严要求展现政法队伍教育整顿“严、紧、实、快”。</w:t>
      </w:r>
    </w:p>
    <w:p>
      <w:pPr>
        <w:ind w:left="0" w:right="0" w:firstLine="560"/>
        <w:spacing w:before="450" w:after="450" w:line="312" w:lineRule="auto"/>
      </w:pPr>
      <w:r>
        <w:rPr>
          <w:rFonts w:ascii="黑体" w:hAnsi="黑体" w:eastAsia="黑体" w:cs="黑体"/>
          <w:color w:val="000000"/>
          <w:sz w:val="36"/>
          <w:szCs w:val="36"/>
          <w:b w:val="1"/>
          <w:bCs w:val="1"/>
        </w:rPr>
        <w:t xml:space="preserve">队伍教育整顿第一阶段总结</w:t>
      </w:r>
    </w:p>
    <w:p>
      <w:pPr>
        <w:ind w:left="0" w:right="0" w:firstLine="560"/>
        <w:spacing w:before="450" w:after="450" w:line="312" w:lineRule="auto"/>
      </w:pPr>
      <w:r>
        <w:rPr>
          <w:rFonts w:ascii="宋体" w:hAnsi="宋体" w:eastAsia="宋体" w:cs="宋体"/>
          <w:color w:val="000"/>
          <w:sz w:val="28"/>
          <w:szCs w:val="28"/>
        </w:rPr>
        <w:t xml:space="preserve">　　**市政法队伍教育整顿阶段工作总结范文政法队伍教育整顿是一场自我革命，不仅要清除害群之马，还要整改系统内长期以来存在的顽瘴痼疾，真正实现政法系统激浊扬清，提升执法司法水平和治理能力。</w:t>
      </w:r>
    </w:p>
    <w:p>
      <w:pPr>
        <w:ind w:left="0" w:right="0" w:firstLine="560"/>
        <w:spacing w:before="450" w:after="450" w:line="312" w:lineRule="auto"/>
      </w:pPr>
      <w:r>
        <w:rPr>
          <w:rFonts w:ascii="宋体" w:hAnsi="宋体" w:eastAsia="宋体" w:cs="宋体"/>
          <w:color w:val="000"/>
          <w:sz w:val="28"/>
          <w:szCs w:val="28"/>
        </w:rPr>
        <w:t xml:space="preserve">　　3月*日，全市政法队伍教育整顿动员部署会议召开，标志着**市政法队伍教育整顿正式启动。截至3月*日，**市公检法司各单位及各县市区相继召开了动员大会，教育整顿已在全市全面铺开。</w:t>
      </w:r>
    </w:p>
    <w:p>
      <w:pPr>
        <w:ind w:left="0" w:right="0" w:firstLine="560"/>
        <w:spacing w:before="450" w:after="450" w:line="312" w:lineRule="auto"/>
      </w:pPr>
      <w:r>
        <w:rPr>
          <w:rFonts w:ascii="宋体" w:hAnsi="宋体" w:eastAsia="宋体" w:cs="宋体"/>
          <w:color w:val="000"/>
          <w:sz w:val="28"/>
          <w:szCs w:val="28"/>
        </w:rPr>
        <w:t xml:space="preserve">　　一、坚持“三个到位”，在组织领导上形成“一盘棋”市委、市政府将政法队伍教育整顿工作作为优化营商环境重要举措，纳入全市经济社会发展重点工作，与中心工作同安排、同部署，统筹把握，整体推进。</w:t>
      </w:r>
    </w:p>
    <w:p>
      <w:pPr>
        <w:ind w:left="0" w:right="0" w:firstLine="560"/>
        <w:spacing w:before="450" w:after="450" w:line="312" w:lineRule="auto"/>
      </w:pPr>
      <w:r>
        <w:rPr>
          <w:rFonts w:ascii="宋体" w:hAnsi="宋体" w:eastAsia="宋体" w:cs="宋体"/>
          <w:color w:val="000"/>
          <w:sz w:val="28"/>
          <w:szCs w:val="28"/>
        </w:rPr>
        <w:t xml:space="preserve">　　领导重视到位。1月8日和14日，中央政法委和省委政法委教育整顿筹备工作座谈会议召开后，市委政法委迅速落实上级要求，对标对表，高位谋划，精心组织，扎实做好筹备工作，为全市政法队伍教育整顿高起点开局、高标准开展、高质量推进预热升温。经市委常委会研究审议，形成了《**市政法队伍教育整顿实施方案》初稿，明确任务目标，分解落实责任。同时通过召开市委常委会、动员部署会等多种形式统一思想认识、强力部署推进。</w:t>
      </w:r>
    </w:p>
    <w:p>
      <w:pPr>
        <w:ind w:left="0" w:right="0" w:firstLine="560"/>
        <w:spacing w:before="450" w:after="450" w:line="312" w:lineRule="auto"/>
      </w:pPr>
      <w:r>
        <w:rPr>
          <w:rFonts w:ascii="宋体" w:hAnsi="宋体" w:eastAsia="宋体" w:cs="宋体"/>
          <w:color w:val="000"/>
          <w:sz w:val="28"/>
          <w:szCs w:val="28"/>
        </w:rPr>
        <w:t xml:space="preserve">　　工作保障到位。市委市政府对教育整顿工作在人财物上全力以赴、全面保障。成立实体化教育整顿办。从公检法司抽调*名精干力量实行集中办公，负责协调组织、统一协调，统筹调度，推动实施教育整顿各项工作。</w:t>
      </w:r>
    </w:p>
    <w:p>
      <w:pPr>
        <w:ind w:left="0" w:right="0" w:firstLine="560"/>
        <w:spacing w:before="450" w:after="450" w:line="312" w:lineRule="auto"/>
      </w:pPr>
      <w:r>
        <w:rPr>
          <w:rFonts w:ascii="宋体" w:hAnsi="宋体" w:eastAsia="宋体" w:cs="宋体"/>
          <w:color w:val="000"/>
          <w:sz w:val="28"/>
          <w:szCs w:val="28"/>
        </w:rPr>
        <w:t xml:space="preserve">　　工作推进到位。将政法队伍教育整顿列入全市政法工作重点工程，在工作中采取集中调度与现场调度、定期调度与专门调度相结合，推动日常工作开展，在全市上下形成了齐抓共管的责任体系，市县党委负主体责任、党委政法委和政法各单位负直接责任、地方纪委监委、组织、宣传等部门负协同责任。</w:t>
      </w:r>
    </w:p>
    <w:p>
      <w:pPr>
        <w:ind w:left="0" w:right="0" w:firstLine="560"/>
        <w:spacing w:before="450" w:after="450" w:line="312" w:lineRule="auto"/>
      </w:pPr>
      <w:r>
        <w:rPr>
          <w:rFonts w:ascii="宋体" w:hAnsi="宋体" w:eastAsia="宋体" w:cs="宋体"/>
          <w:color w:val="000"/>
          <w:sz w:val="28"/>
          <w:szCs w:val="28"/>
        </w:rPr>
        <w:t xml:space="preserve">　　二、做到“三个率先”，在动员部署上打响“第一枪”“起步就是冲刺，开局就是决胜。”全市教育整顿办以时不我待的工作作风，提前谋划，积极协调，确保**市教育整顿工作走在全省前列。</w:t>
      </w:r>
    </w:p>
    <w:p>
      <w:pPr>
        <w:ind w:left="0" w:right="0" w:firstLine="560"/>
        <w:spacing w:before="450" w:after="450" w:line="312" w:lineRule="auto"/>
      </w:pPr>
      <w:r>
        <w:rPr>
          <w:rFonts w:ascii="宋体" w:hAnsi="宋体" w:eastAsia="宋体" w:cs="宋体"/>
          <w:color w:val="000"/>
          <w:sz w:val="28"/>
          <w:szCs w:val="28"/>
        </w:rPr>
        <w:t xml:space="preserve">　　率先组建工作专班。1月*日，经市委常委会决定，成立全市政法队伍教育整顿领导小组，由市委书记、市人大常委会主任**担任领导小组组长，市纪委书记、市委组织部部长、市委政法委书记担任副组长，领导小组下设办公室，由市委常委、政法委书记**兼任办公室主任。办公室下设秘书综合组、线索工作组、顽瘴痼疾整治组、舆论宣传组等*个工作专班。</w:t>
      </w:r>
    </w:p>
    <w:p>
      <w:pPr>
        <w:ind w:left="0" w:right="0" w:firstLine="560"/>
        <w:spacing w:before="450" w:after="450" w:line="312" w:lineRule="auto"/>
      </w:pPr>
      <w:r>
        <w:rPr>
          <w:rFonts w:ascii="宋体" w:hAnsi="宋体" w:eastAsia="宋体" w:cs="宋体"/>
          <w:color w:val="000"/>
          <w:sz w:val="28"/>
          <w:szCs w:val="28"/>
        </w:rPr>
        <w:t xml:space="preserve">　　省驻点指导组率先进驻**市。市教育整顿办负责人靠前指挥，亲自与省政法队伍教育整顿第四指导组组长请示报告工作，协调办公地点，配备办公设备，保障生活设施，3月*日晚，省驻点指导组组长、省人大常委会委员、省人大农业与农村委员会副主任委员**与省第四指导组成员陆续进驻**，率先开展工作。</w:t>
      </w:r>
    </w:p>
    <w:p>
      <w:pPr>
        <w:ind w:left="0" w:right="0" w:firstLine="560"/>
        <w:spacing w:before="450" w:after="450" w:line="312" w:lineRule="auto"/>
      </w:pPr>
      <w:r>
        <w:rPr>
          <w:rFonts w:ascii="宋体" w:hAnsi="宋体" w:eastAsia="宋体" w:cs="宋体"/>
          <w:color w:val="000"/>
          <w:sz w:val="28"/>
          <w:szCs w:val="28"/>
        </w:rPr>
        <w:t xml:space="preserve">　　率先完成市县两级动员部署会。3月*日，全市政法队伍教育整顿动员部署会在全省市xx率先召开，**指出，要提高政治站位，努力打造一支党和人民信得过、靠得住、能放心的政法铁军，为建设更高水平的平安**、法治**提供坚强组织保证。3月*日，**相继召开县（市）区级政法队伍教育整顿动员部署会，全市政法队伍教育整顿工作全面铺开，政治建设不断向前迈进。</w:t>
      </w:r>
    </w:p>
    <w:p>
      <w:pPr>
        <w:ind w:left="0" w:right="0" w:firstLine="560"/>
        <w:spacing w:before="450" w:after="450" w:line="312" w:lineRule="auto"/>
      </w:pPr>
      <w:r>
        <w:rPr>
          <w:rFonts w:ascii="宋体" w:hAnsi="宋体" w:eastAsia="宋体" w:cs="宋体"/>
          <w:color w:val="000"/>
          <w:sz w:val="28"/>
          <w:szCs w:val="28"/>
        </w:rPr>
        <w:t xml:space="preserve">　　三、落实“三项制度”在工作推进上拧成“一股绳”实行专班学习研究制度。为了提高教育整顿专班的理论水平和政策水平，采取集中学习和自学相结合的方法，及时学习中央、省委关于教育整顿的最新文件以及其他地区的先进经验确保教育整顿工作方向不偏、标准不降、进度不减。</w:t>
      </w:r>
    </w:p>
    <w:p>
      <w:pPr>
        <w:ind w:left="0" w:right="0" w:firstLine="560"/>
        <w:spacing w:before="450" w:after="450" w:line="312" w:lineRule="auto"/>
      </w:pPr>
      <w:r>
        <w:rPr>
          <w:rFonts w:ascii="宋体" w:hAnsi="宋体" w:eastAsia="宋体" w:cs="宋体"/>
          <w:color w:val="000"/>
          <w:sz w:val="28"/>
          <w:szCs w:val="28"/>
        </w:rPr>
        <w:t xml:space="preserve">　　实行会议调度制度。市政法队伍教育整顿办公室开展工作以来，严格落实日调度周办公例会、办公室专题会议、专班联席会议制度，掌握工作进展、交流经验做法、研究解决问题，安排下一阶段工作。</w:t>
      </w:r>
    </w:p>
    <w:p>
      <w:pPr>
        <w:ind w:left="0" w:right="0" w:firstLine="560"/>
        <w:spacing w:before="450" w:after="450" w:line="312" w:lineRule="auto"/>
      </w:pPr>
      <w:r>
        <w:rPr>
          <w:rFonts w:ascii="宋体" w:hAnsi="宋体" w:eastAsia="宋体" w:cs="宋体"/>
          <w:color w:val="000"/>
          <w:sz w:val="28"/>
          <w:szCs w:val="28"/>
        </w:rPr>
        <w:t xml:space="preserve">　　实行协调督办机制。市级教育整顿领导小组及其办公室与县级教育整顿领导小组及其办公室之间建立沟通协调机制，调度推动工作进度，及时协调重大问题、线索移交查办等工作。建立联络员机制，遇事多商量、多沟通，互通情况，形成共识，推动工作。</w:t>
      </w:r>
    </w:p>
    <w:p>
      <w:pPr>
        <w:ind w:left="0" w:right="0" w:firstLine="560"/>
        <w:spacing w:before="450" w:after="450" w:line="312" w:lineRule="auto"/>
      </w:pPr>
      <w:r>
        <w:rPr>
          <w:rFonts w:ascii="宋体" w:hAnsi="宋体" w:eastAsia="宋体" w:cs="宋体"/>
          <w:color w:val="000"/>
          <w:sz w:val="28"/>
          <w:szCs w:val="28"/>
        </w:rPr>
        <w:t xml:space="preserve">　　政法委篇：</w:t>
      </w:r>
    </w:p>
    <w:p>
      <w:pPr>
        <w:ind w:left="0" w:right="0" w:firstLine="560"/>
        <w:spacing w:before="450" w:after="450" w:line="312" w:lineRule="auto"/>
      </w:pPr>
      <w:r>
        <w:rPr>
          <w:rFonts w:ascii="宋体" w:hAnsi="宋体" w:eastAsia="宋体" w:cs="宋体"/>
          <w:color w:val="000"/>
          <w:sz w:val="28"/>
          <w:szCs w:val="28"/>
        </w:rPr>
        <w:t xml:space="preserve">　　政法委以“十”字成效推动学习教育见实见效政法队伍教育整顿启动以来，**区委政法委紧密结合实际，精心谋划安排，狠抓工作落实，确保教育整顿各环节高起点启动，高质量推进。</w:t>
      </w:r>
    </w:p>
    <w:p>
      <w:pPr>
        <w:ind w:left="0" w:right="0" w:firstLine="560"/>
        <w:spacing w:before="450" w:after="450" w:line="312" w:lineRule="auto"/>
      </w:pPr>
      <w:r>
        <w:rPr>
          <w:rFonts w:ascii="宋体" w:hAnsi="宋体" w:eastAsia="宋体" w:cs="宋体"/>
          <w:color w:val="000"/>
          <w:sz w:val="28"/>
          <w:szCs w:val="28"/>
        </w:rPr>
        <w:t xml:space="preserve">　　一、全面启动部署“快”3月*日，**区召开政法队伍教育整顿动员部署会，区委政法委会后第一时间召开专题会议安排部署教育整顿工作，建立健全组织机构，成立**区政法队伍教育整顿领导小组、领导小组办公室及*个工作专班，研究制定教育整顿实施方案，全面加强教育整顿的指导督导工作，确保学习教育环节形式多样不走样，内容丰富亮点多，靶向精准成效好。</w:t>
      </w:r>
    </w:p>
    <w:p>
      <w:pPr>
        <w:ind w:left="0" w:right="0" w:firstLine="560"/>
        <w:spacing w:before="450" w:after="450" w:line="312" w:lineRule="auto"/>
      </w:pPr>
      <w:r>
        <w:rPr>
          <w:rFonts w:ascii="宋体" w:hAnsi="宋体" w:eastAsia="宋体" w:cs="宋体"/>
          <w:color w:val="000"/>
          <w:sz w:val="28"/>
          <w:szCs w:val="28"/>
        </w:rPr>
        <w:t xml:space="preserve">　　二、学习计划安排“细”**区委政法委紧扣政法队伍教育整顿目标任务，坚持把学习教育贯穿始终，研究制定《学习计划表》，将*项具体学习内容进行细化，实行“清单式”管理，对学习时间、学习方式方法及学习周期等进行细化，做到日有安排、周有重点、月有总结，确保学习教育保质保量如期完成。</w:t>
      </w:r>
    </w:p>
    <w:p>
      <w:pPr>
        <w:ind w:left="0" w:right="0" w:firstLine="560"/>
        <w:spacing w:before="450" w:after="450" w:line="312" w:lineRule="auto"/>
      </w:pPr>
      <w:r>
        <w:rPr>
          <w:rFonts w:ascii="宋体" w:hAnsi="宋体" w:eastAsia="宋体" w:cs="宋体"/>
          <w:color w:val="000"/>
          <w:sz w:val="28"/>
          <w:szCs w:val="28"/>
        </w:rPr>
        <w:t xml:space="preserve">　　三、领导带头示范“好”3月*日以来，区委政法委领导班子以上率下主动拧紧“总开关”，保持“赶考姿态”强化政治学习；领导干部充分发挥“头雁效应”，先学一步、学深一步。先后有*人次讲党课、做专题学习、谈心得体会，引导全体干部主动学、认真研、深入剖、对标改。**区委常委、政法委书记**带头上党课，以普通党员身份参加支部学习和学习分享*次。</w:t>
      </w:r>
    </w:p>
    <w:p>
      <w:pPr>
        <w:ind w:left="0" w:right="0" w:firstLine="560"/>
        <w:spacing w:before="450" w:after="450" w:line="312" w:lineRule="auto"/>
      </w:pPr>
      <w:r>
        <w:rPr>
          <w:rFonts w:ascii="宋体" w:hAnsi="宋体" w:eastAsia="宋体" w:cs="宋体"/>
          <w:color w:val="000"/>
          <w:sz w:val="28"/>
          <w:szCs w:val="28"/>
        </w:rPr>
        <w:t xml:space="preserve">　　四、理论学习载体“活”为纳入学习范围的干警（包括抽调干警）全员购买发放《习近平谈治国理政（一二三）》《习近平新时代中国特色社会主义思想学习问答》等*余本必学书籍，全员干警坚持读原著、学原文、悟原理；搭建“刀刃向内刮骨疗毒”微信学习群和学习强国学习群，定期分享教育整顿应知应会知识，利用碎片时间推动全员“掌上”学习，实现人员分散“不停课”。</w:t>
      </w:r>
    </w:p>
    <w:p>
      <w:pPr>
        <w:ind w:left="0" w:right="0" w:firstLine="560"/>
        <w:spacing w:before="450" w:after="450" w:line="312" w:lineRule="auto"/>
      </w:pPr>
      <w:r>
        <w:rPr>
          <w:rFonts w:ascii="宋体" w:hAnsi="宋体" w:eastAsia="宋体" w:cs="宋体"/>
          <w:color w:val="000"/>
          <w:sz w:val="28"/>
          <w:szCs w:val="28"/>
        </w:rPr>
        <w:t xml:space="preserve">　　五、共学自学氛围“浓”通过领学、共学、自学三步走开展学习，建立了以全员集中学习为主、个人自学为辅的学习模式。开设早晚各1小时晨读夜读班和中午半小时课堂进行集中学习，坚持“干什么就学什么、缺什么就补什么”原则，以领导干部“关键少数”引领带动全员干警“绝大多数”自觉主动学习；将深刻学习领会全国两会精神、政府工作报告等相关文件，《中国共产党政法工作条例》《中国共产党党员权利保障条例》等新修订党纪法规作为个人自学内容，实现了个性化选择与精准化推荐的互补，避免了学习内容单一引起的学习疲劳，让学习劲头不减、热情不降。</w:t>
      </w:r>
    </w:p>
    <w:p>
      <w:pPr>
        <w:ind w:left="0" w:right="0" w:firstLine="560"/>
        <w:spacing w:before="450" w:after="450" w:line="312" w:lineRule="auto"/>
      </w:pPr>
      <w:r>
        <w:rPr>
          <w:rFonts w:ascii="宋体" w:hAnsi="宋体" w:eastAsia="宋体" w:cs="宋体"/>
          <w:color w:val="000"/>
          <w:sz w:val="28"/>
          <w:szCs w:val="28"/>
        </w:rPr>
        <w:t xml:space="preserve">　　六、集中研讨功夫“真”坚持问题导向和查找不足、自主学习与交流讨论、相互借鉴与共同提高相结合，每周组织集中研讨活动1次，全员干警认真检视学习中存在的不足，深入剖析问题根源，做到底数清、情况明；在学习研讨中加入听一首红歌、看一段红色电影等内容，学员们结合自身学习经历，深入沟通交流，通过谈心得体会、讲思想认识，进一步凝聚党性、汇聚合力，为政法队伍教育整顿夯实思想根基。</w:t>
      </w:r>
    </w:p>
    <w:p>
      <w:pPr>
        <w:ind w:left="0" w:right="0" w:firstLine="560"/>
        <w:spacing w:before="450" w:after="450" w:line="312" w:lineRule="auto"/>
      </w:pPr>
      <w:r>
        <w:rPr>
          <w:rFonts w:ascii="宋体" w:hAnsi="宋体" w:eastAsia="宋体" w:cs="宋体"/>
          <w:color w:val="000"/>
          <w:sz w:val="28"/>
          <w:szCs w:val="28"/>
        </w:rPr>
        <w:t xml:space="preserve">　　七、检验成效形式“新”研究组建“政治学习强学会”，定期对全员干警学习情况进行考勤和督查，向缺勤干警发“补学单”，对学习内容掌握不到位的发“督学单”，确保政治学习覆盖率、参学率达到100%。筹办政法队伍教育整顿知识竞赛，将学习教育环节所学所悟体现在知识竞赛中，以此检验政治理论学习成效，增强大家对政法队伍教育整顿应知应会知识的了解。</w:t>
      </w:r>
    </w:p>
    <w:p>
      <w:pPr>
        <w:ind w:left="0" w:right="0" w:firstLine="560"/>
        <w:spacing w:before="450" w:after="450" w:line="312" w:lineRule="auto"/>
      </w:pPr>
      <w:r>
        <w:rPr>
          <w:rFonts w:ascii="宋体" w:hAnsi="宋体" w:eastAsia="宋体" w:cs="宋体"/>
          <w:color w:val="000"/>
          <w:sz w:val="28"/>
          <w:szCs w:val="28"/>
        </w:rPr>
        <w:t xml:space="preserve">　　八、学做结合推进“实”坚持将教育整顿和党史教育、“三会一课”、正风肃纪相结合，每周开展一次不同主题的认识英模党史教育、每天坚持学习1-3起**市党员干部违纪违法典型案例通报，坚持把正向激励和反面典型相结合，持续深入推进全面从严管党治警，受教育学员达*余人次，教育引导全体干警始终把纪律规矩挺在前面，主动在思想上划出红线，要求全员干警正确处理工学矛盾，严格做到提前半小时到岗、推迟半小时离岗，确保学习时间和工作成效两不误。</w:t>
      </w:r>
    </w:p>
    <w:p>
      <w:pPr>
        <w:ind w:left="0" w:right="0" w:firstLine="560"/>
        <w:spacing w:before="450" w:after="450" w:line="312" w:lineRule="auto"/>
      </w:pPr>
      <w:r>
        <w:rPr>
          <w:rFonts w:ascii="宋体" w:hAnsi="宋体" w:eastAsia="宋体" w:cs="宋体"/>
          <w:color w:val="000"/>
          <w:sz w:val="28"/>
          <w:szCs w:val="28"/>
        </w:rPr>
        <w:t xml:space="preserve">　　九、上传下达衔接“紧”**区教育整顿办坚持原则不变、力度不减、节奏不缓要求，联络员及时与自治区政法队伍教育整顿第一驻点指导组、自治区、**市教育整顿办、宣传组等联系沟通，及时传达工作要求，贯彻落实工作任务，确保教育整顿工作实、效果好。按时按质向市整顿办宣传组、第一驻点指导组报送相关资料以及工作简报*期，确保了教育整顿工作衔接顺畅、进展有力。</w:t>
      </w:r>
    </w:p>
    <w:p>
      <w:pPr>
        <w:ind w:left="0" w:right="0" w:firstLine="560"/>
        <w:spacing w:before="450" w:after="450" w:line="312" w:lineRule="auto"/>
      </w:pPr>
      <w:r>
        <w:rPr>
          <w:rFonts w:ascii="宋体" w:hAnsi="宋体" w:eastAsia="宋体" w:cs="宋体"/>
          <w:color w:val="000"/>
          <w:sz w:val="28"/>
          <w:szCs w:val="28"/>
        </w:rPr>
        <w:t xml:space="preserve">　　十、舆论宣传跟进“快”在**区政法各单位官方网站、微信公众号开通政法队伍教育整顿专栏，在各机关单位、社区、乡镇、街道张贴公告*份，提高教育整顿公众知晓率；通过自媒体及时发布自治区、**市和**区教育整顿办和各成员单位工作简报、信息，及时反映教育整顿进展情况和实际成效，强化正面宣传和舆论引导，互相借鉴交流学习。目前，**区共发布教育整顿工作简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2024-10-06T08:31:40+08:00</dcterms:created>
  <dcterms:modified xsi:type="dcterms:W3CDTF">2024-10-06T08:31:40+08:00</dcterms:modified>
</cp:coreProperties>
</file>

<file path=docProps/custom.xml><?xml version="1.0" encoding="utf-8"?>
<Properties xmlns="http://schemas.openxmlformats.org/officeDocument/2006/custom-properties" xmlns:vt="http://schemas.openxmlformats.org/officeDocument/2006/docPropsVTypes"/>
</file>