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2024年履行一岗双责情况总结汇报材料3篇</w:t>
      </w:r>
      <w:bookmarkEnd w:id="1"/>
    </w:p>
    <w:p>
      <w:pPr>
        <w:jc w:val="center"/>
        <w:spacing w:before="0" w:after="450"/>
      </w:pPr>
      <w:r>
        <w:rPr>
          <w:rFonts w:ascii="Arial" w:hAnsi="Arial" w:eastAsia="Arial" w:cs="Arial"/>
          <w:color w:val="999999"/>
          <w:sz w:val="20"/>
          <w:szCs w:val="20"/>
        </w:rPr>
        <w:t xml:space="preserve">来源：网友投稿  作者：倾听心灵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一岗”就是一个领导干部的职务所对应的岗位；“双责”就是一个领导干部既要对所在岗位应当承担的具体业务工作负责，又要对所在岗位应当承担的党风廉政建设责任制负责；也就是一个单位的领导干部应当对这个单位的业务工作和党风廉政建设负双重责任。本站站今...</w:t>
      </w:r>
    </w:p>
    <w:p>
      <w:pPr>
        <w:ind w:left="0" w:right="0" w:firstLine="560"/>
        <w:spacing w:before="450" w:after="450" w:line="312" w:lineRule="auto"/>
      </w:pPr>
      <w:r>
        <w:rPr>
          <w:rFonts w:ascii="宋体" w:hAnsi="宋体" w:eastAsia="宋体" w:cs="宋体"/>
          <w:color w:val="000"/>
          <w:sz w:val="28"/>
          <w:szCs w:val="28"/>
        </w:rPr>
        <w:t xml:space="preserve">“一岗”就是一个领导干部的职务所对应的岗位；“双责”就是一个领导干部既要对所在岗位应当承担的具体业务工作负责，又要对所在岗位应当承担的党风廉政建设责任制负责；也就是一个单位的领导干部应当对这个单位的业务工作和党风廉政建设负双重责任。本站站今天为大家精心准备了2024年履行一岗双责情况总结汇报材料3篇，希望对大家有所帮助![_TAG_h2]　　2024年履行一岗双责情况总结汇报材料1篇</w:t>
      </w:r>
    </w:p>
    <w:p>
      <w:pPr>
        <w:ind w:left="0" w:right="0" w:firstLine="560"/>
        <w:spacing w:before="450" w:after="450" w:line="312" w:lineRule="auto"/>
      </w:pPr>
      <w:r>
        <w:rPr>
          <w:rFonts w:ascii="宋体" w:hAnsi="宋体" w:eastAsia="宋体" w:cs="宋体"/>
          <w:color w:val="000"/>
          <w:sz w:val="28"/>
          <w:szCs w:val="28"/>
        </w:rPr>
        <w:t xml:space="preserve">&gt;　　一、加强学习提高认识，自觉筑牢拒腐防变的堤坝</w:t>
      </w:r>
    </w:p>
    <w:p>
      <w:pPr>
        <w:ind w:left="0" w:right="0" w:firstLine="560"/>
        <w:spacing w:before="450" w:after="450" w:line="312" w:lineRule="auto"/>
      </w:pPr>
      <w:r>
        <w:rPr>
          <w:rFonts w:ascii="宋体" w:hAnsi="宋体" w:eastAsia="宋体" w:cs="宋体"/>
          <w:color w:val="000"/>
          <w:sz w:val="28"/>
          <w:szCs w:val="28"/>
        </w:rPr>
        <w:t xml:space="preserve">　　1、充分认识廉洁从政一岗双责的重要性。进一步认识到党员领导干部廉洁从政是党的性质和宗旨的基本要求，是全面贯彻党的路线方针政策的重要保障，也是正确行使权力、履行职责的重要基础。顾名思义，一岗双责就是一个岗位、两种责任。落实党风廉政建设责任制“一岗双责”，是领导干部的政治责任，不重视反腐倡廉建设，不履行党风廉政建设责任，就是政治上的失职。分管领导管好辖内的成员，是应尽的责任，是履职的要求，只有各司其职，尽心尽责，才能种好责任田，营造风清气正的氛围。</w:t>
      </w:r>
    </w:p>
    <w:p>
      <w:pPr>
        <w:ind w:left="0" w:right="0" w:firstLine="560"/>
        <w:spacing w:before="450" w:after="450" w:line="312" w:lineRule="auto"/>
      </w:pPr>
      <w:r>
        <w:rPr>
          <w:rFonts w:ascii="宋体" w:hAnsi="宋体" w:eastAsia="宋体" w:cs="宋体"/>
          <w:color w:val="000"/>
          <w:sz w:val="28"/>
          <w:szCs w:val="28"/>
        </w:rPr>
        <w:t xml:space="preserve">　　2、积极参加廉政教育。一是认真学习党的十八大和十八届三中、四中和五中全会精神，认真学习中央、省、市、县关于党风廉政建设的精神、规定，按照上级组织的要求先后参加诸如领导干部“学党章、守纪律、讲规矩”轮训班，积极思考、认真听讲、认真撰写心得体会和发言材料，真正做到学到脑子里，刻画在心底里。积极参加领导干部双休日课堂，参加有关党风廉政建设方面的培训;自觉参加学校组织的党员党风廉政学习和学校中心组理论学习，积极发言;认真观看廉政影视教育片，通过正反两方面典型案例，不断夯实廉政思想道德防线。</w:t>
      </w:r>
    </w:p>
    <w:p>
      <w:pPr>
        <w:ind w:left="0" w:right="0" w:firstLine="560"/>
        <w:spacing w:before="450" w:after="450" w:line="312" w:lineRule="auto"/>
      </w:pPr>
      <w:r>
        <w:rPr>
          <w:rFonts w:ascii="宋体" w:hAnsi="宋体" w:eastAsia="宋体" w:cs="宋体"/>
          <w:color w:val="000"/>
          <w:sz w:val="28"/>
          <w:szCs w:val="28"/>
        </w:rPr>
        <w:t xml:space="preserve">　　3、自觉提升廉洁从政一岗双责的意识。认真学习一岗双责的意义、理解一岗双责的工作要求。自觉做到自重、自省、自警，认真把握大三观(世界观、人生观和价值观)和小三观(地位观、权力观、名利观)，关注党风廉政热点问题，主动学习新修订的《领导干部廉洁从政若干准则》和《中国共产党纪律处分条例》;结合党校工作实际，认真备课，下基层宣讲有关守纪律和讲规矩方面的课题。</w:t>
      </w:r>
    </w:p>
    <w:p>
      <w:pPr>
        <w:ind w:left="0" w:right="0" w:firstLine="560"/>
        <w:spacing w:before="450" w:after="450" w:line="312" w:lineRule="auto"/>
      </w:pPr>
      <w:r>
        <w:rPr>
          <w:rFonts w:ascii="宋体" w:hAnsi="宋体" w:eastAsia="宋体" w:cs="宋体"/>
          <w:color w:val="000"/>
          <w:sz w:val="28"/>
          <w:szCs w:val="28"/>
        </w:rPr>
        <w:t xml:space="preserve">&gt;　　二、强化教育严格管理，自觉履行一岗双责的要求</w:t>
      </w:r>
    </w:p>
    <w:p>
      <w:pPr>
        <w:ind w:left="0" w:right="0" w:firstLine="560"/>
        <w:spacing w:before="450" w:after="450" w:line="312" w:lineRule="auto"/>
      </w:pPr>
      <w:r>
        <w:rPr>
          <w:rFonts w:ascii="宋体" w:hAnsi="宋体" w:eastAsia="宋体" w:cs="宋体"/>
          <w:color w:val="000"/>
          <w:sz w:val="28"/>
          <w:szCs w:val="28"/>
        </w:rPr>
        <w:t xml:space="preserve">　　1、重视勤政廉政培训。</w:t>
      </w:r>
    </w:p>
    <w:p>
      <w:pPr>
        <w:ind w:left="0" w:right="0" w:firstLine="560"/>
        <w:spacing w:before="450" w:after="450" w:line="312" w:lineRule="auto"/>
      </w:pPr>
      <w:r>
        <w:rPr>
          <w:rFonts w:ascii="宋体" w:hAnsi="宋体" w:eastAsia="宋体" w:cs="宋体"/>
          <w:color w:val="000"/>
          <w:sz w:val="28"/>
          <w:szCs w:val="28"/>
        </w:rPr>
        <w:t xml:space="preserve">　　把一岗双责工作与教学工作相结合，做到一同研究，一同布置，一同总结。主动把廉政教育纳入干部教育培训之中，摆到重要的位置。在培训课程之中，着力挑选针对性强的廉政教育课程。2024年，先后在党务干部培训班、县管领导轮训班、青年干部培训班、村(社区)书记培训班以及大学生村官培训班、新录用公务员初任培训等班次中安排党风廉政建设专题课。同时积极协助部门单位以及乡镇进行党风廉政宣讲，如《四个全面战略布局解读》、《习近平系列讲话精神》、《党性修养》、《学党章守纪律讲规矩》等。</w:t>
      </w:r>
    </w:p>
    <w:p>
      <w:pPr>
        <w:ind w:left="0" w:right="0" w:firstLine="560"/>
        <w:spacing w:before="450" w:after="450" w:line="312" w:lineRule="auto"/>
      </w:pPr>
      <w:r>
        <w:rPr>
          <w:rFonts w:ascii="宋体" w:hAnsi="宋体" w:eastAsia="宋体" w:cs="宋体"/>
          <w:color w:val="000"/>
          <w:sz w:val="28"/>
          <w:szCs w:val="28"/>
        </w:rPr>
        <w:t xml:space="preserve">　　2、注重精细化管理。一是强调工作计划性。实行班主任全程跟班，在办班前，召集班主任认真研究主体班次特点，需要把握的重点难点，廉政防范的风险点，并要求班主任带班有预案，事先熟悉整个培训过程的各个环节，注意廉政漏洞，坚持事前有准备，事后有反思，做到有条不紊，胸有成竹，有力保障了各个主体班次的顺利完成和办班的规范要求。二是强调有序管理。为提高培训成效，提升廉洁意识，在每个主体班次办班前，主动与主管上级和主办单位以及相关单位进行沟通、协调，认真研究培训具体方案，根据不同班次和不同学员对象，精心设置符合培训对象特点和需求的培训计划、教学重点和教学方式，挑选配强师资力量。三是注重管理实效。在学员管理方面，认真记录学员培训期间的学习、出勤情况，严肃课堂记录和外出培训记录，做到公平公正，杜绝打人情分，做人情帐，严格按照要求做好学员的各项考核工作;在教师方面，开展了教师上课测评等活动，对教师授课内容、方法和效果进行综合测评，重视对教师培训过程的勤政廉政方面的管理，一并作为调整授课内容的依据，确保了培训班教学工作严肃、规范、高效开展。进一步健全了师徒结对帮教、班主任管理、新课试讲等制度。</w:t>
      </w:r>
    </w:p>
    <w:p>
      <w:pPr>
        <w:ind w:left="0" w:right="0" w:firstLine="560"/>
        <w:spacing w:before="450" w:after="450" w:line="312" w:lineRule="auto"/>
      </w:pPr>
      <w:r>
        <w:rPr>
          <w:rFonts w:ascii="宋体" w:hAnsi="宋体" w:eastAsia="宋体" w:cs="宋体"/>
          <w:color w:val="000"/>
          <w:sz w:val="28"/>
          <w:szCs w:val="28"/>
        </w:rPr>
        <w:t xml:space="preserve">　　3、认真落实党风廉政建设责任制。一是加强教育。按照校纪委要求和部署，就分管的工作和分管的科室长签订党风廉政建设责任书，平时加强沟通，经常和下属交流，主动征求自己在党风廉政方面的意见建议，结合去年党的群众路线教育实践活动中征求到的意见，制定整改清单，自觉限时整改;关注下属的工作和生活情况，经常就廉洁自律的话题开展谈心谈话，常拉袖子，做到抓早抓小，努力把腐败遏制于萌芽之中。二是做好表率。始终把维护团结、带好分管科室的教师队伍作为自身建设的首要任务来抓，重视做好表率，主动以自己身体力行带动分管科室教师，严于律己，要求别人做到的自己带头做到，要求别人禁止的自己坚决不做。深入基层，深入一线，开展调查研究，征求相关部门领导有关培训针对性和实效性以及教学服务方面的意见建议，虚心向同志们学习基层工作方法，提高分析问题、解决问题能力。三是认真履行一岗双责。按照分管的事项认真做好教学工作，主体班次认真谋划，主动向领导汇报。坚持节约办班，努力用好有限的办班经费，坚持按照财政规定的标准处理培训费用，特别是住宿和餐饮。认真开展廉政风险点查找，主要就外出办班培训过程中住宿、餐费超标，接受承办方宴请等方面对班主任经常进行叮咛嘱咐，确保培训风清气正。重要工作敢于担当，不独断专行，不越权、不越位，遇到斟酌性问题及时请示或提交班子讨论，确保政令畅通。</w:t>
      </w:r>
    </w:p>
    <w:p>
      <w:pPr>
        <w:ind w:left="0" w:right="0" w:firstLine="560"/>
        <w:spacing w:before="450" w:after="450" w:line="312" w:lineRule="auto"/>
      </w:pPr>
      <w:r>
        <w:rPr>
          <w:rFonts w:ascii="宋体" w:hAnsi="宋体" w:eastAsia="宋体" w:cs="宋体"/>
          <w:color w:val="000"/>
          <w:sz w:val="28"/>
          <w:szCs w:val="28"/>
        </w:rPr>
        <w:t xml:space="preserve">　　4、坚持民主集中制原则。</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本人作为党校班子的一员，认真按照民主集中制原则，坚持做到公道正派、讲大局、讲党性，在大是大非问题面前立场坚定，观点鲜明。二是勇于开展批评和自我批评。经常就自身的工作职责及履行情况进行自我反省，自我总结，以切实遵守和贯彻好党风廉政建设相关规定和要求。结合七一民主生活会，对自己在工作作风、生活作风、学风和领导作风等方面情况作客观评价，对存在的问题作深刻剖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&gt;　　三、廉洁自律勤勉务实，始终保持为人做事的初始之心</w:t>
      </w:r>
    </w:p>
    <w:p>
      <w:pPr>
        <w:ind w:left="0" w:right="0" w:firstLine="560"/>
        <w:spacing w:before="450" w:after="450" w:line="312" w:lineRule="auto"/>
      </w:pPr>
      <w:r>
        <w:rPr>
          <w:rFonts w:ascii="宋体" w:hAnsi="宋体" w:eastAsia="宋体" w:cs="宋体"/>
          <w:color w:val="000"/>
          <w:sz w:val="28"/>
          <w:szCs w:val="28"/>
        </w:rPr>
        <w:t xml:space="preserve">　　1、自觉保持艰苦奋斗作风。自觉按照节约型机关建设要求，自觉过紧日子，自觉抵制和反对各种消极腐败现象，在公务活动和社交活动中严格遵守廉洁自律的各项规定。艰苦奋斗，勤俭节约，杜绝奢侈浪费，公务接待量力而行，尽可能节约，并按照规定程序办理。办公用品不奢华，够用好用即可;不以各种名义用公款大吃大喝或进行高消费娱乐活动。</w:t>
      </w:r>
    </w:p>
    <w:p>
      <w:pPr>
        <w:ind w:left="0" w:right="0" w:firstLine="560"/>
        <w:spacing w:before="450" w:after="450" w:line="312" w:lineRule="auto"/>
      </w:pPr>
      <w:r>
        <w:rPr>
          <w:rFonts w:ascii="宋体" w:hAnsi="宋体" w:eastAsia="宋体" w:cs="宋体"/>
          <w:color w:val="000"/>
          <w:sz w:val="28"/>
          <w:szCs w:val="28"/>
        </w:rPr>
        <w:t xml:space="preserve">　　2、自觉执行各项廉政制度。自工作以来，我始终保持谦虚谨慎的工作作风，时刻以一名合格共产党员的标准来严格要求自己，注意身边的点点滴滴小事，自觉遵守单位的各项规章制度，认真执行“四大禁令”，做到“有令则行，有禁即止”，模范执行廉洁自律各项规定和要求，按照县纪委党风廉政要求，对照各项规定：没有收受过任何单位和个人的现金、有价证券和支付凭证等;没有到其他单位报销各种费用;自觉遵守效能建设各项规定;不炒股、上班不网上聊天、看电影等等。</w:t>
      </w:r>
    </w:p>
    <w:p>
      <w:pPr>
        <w:ind w:left="0" w:right="0" w:firstLine="560"/>
        <w:spacing w:before="450" w:after="450" w:line="312" w:lineRule="auto"/>
      </w:pPr>
      <w:r>
        <w:rPr>
          <w:rFonts w:ascii="宋体" w:hAnsi="宋体" w:eastAsia="宋体" w:cs="宋体"/>
          <w:color w:val="000"/>
          <w:sz w:val="28"/>
          <w:szCs w:val="28"/>
        </w:rPr>
        <w:t xml:space="preserve">　　3、自觉做到求真务实、言行一致。自参加工作以来，都始终保持强烈的工作事业心和责任感。对工作中碰到的事勤于思考、勤于总结，并踏踏实实的做好各项工作。在待人接物方面，坚持以诚待人，不摆架子，与各部门领导保持和谐的人际关系，对同事没有里外之分，做到随和、热情，并能尽全力去帮助别人;对领导坚持做到谦虚、主动，尊重服从，并积极当好领导的参谋，为抓好教育教学工作献计献策;对单位同志和来校学习的领导以及普通干部，坚持以和气和大方的态度，做到接待来访者办理事情热忱、细致，反馈意见热情、周到，言行谦逊。</w:t>
      </w:r>
    </w:p>
    <w:p>
      <w:pPr>
        <w:ind w:left="0" w:right="0" w:firstLine="560"/>
        <w:spacing w:before="450" w:after="450" w:line="312" w:lineRule="auto"/>
      </w:pPr>
      <w:r>
        <w:rPr>
          <w:rFonts w:ascii="宋体" w:hAnsi="宋体" w:eastAsia="宋体" w:cs="宋体"/>
          <w:color w:val="000"/>
          <w:sz w:val="28"/>
          <w:szCs w:val="28"/>
        </w:rPr>
        <w:t xml:space="preserve">　　4、自觉保持廉洁从政的初始之心。保持清正廉洁的党员本色在我头脑中始终未放松。自觉加强八小时外的自律。做到八小时外和八小时内一个样。在工作上严格遵守政治纪律，严守各项秘密，在生活上，不铺张浪费，作风正派，不聚众赌博。慎重交友，不进入娱乐场所，看健康书籍、报纸、影视，保持情趣健康。</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纵观一年来的一岗双责履职情况，自己总体上还是满意的：分管科室的成员未出现违反“四条禁令”和“八项规定”等方面的事情;外出培训带班能坚持财政报销规定，坚持节俭办班，自觉做到廉洁清正，不接受承办单位宴请等。但反思一年来的工作，还是有一些存在的问题：</w:t>
      </w:r>
    </w:p>
    <w:p>
      <w:pPr>
        <w:ind w:left="0" w:right="0" w:firstLine="560"/>
        <w:spacing w:before="450" w:after="450" w:line="312" w:lineRule="auto"/>
      </w:pPr>
      <w:r>
        <w:rPr>
          <w:rFonts w:ascii="宋体" w:hAnsi="宋体" w:eastAsia="宋体" w:cs="宋体"/>
          <w:color w:val="000"/>
          <w:sz w:val="28"/>
          <w:szCs w:val="28"/>
        </w:rPr>
        <w:t xml:space="preserve">　　1、廉政的意识还有待进一步加强和巩固。科室成员对廉洁从政的认识是清晰的，但受社会方方面面的影响，在平时沟通中，还有些想法，需要在今后的工作生活和学习中进一步引导和加强。</w:t>
      </w:r>
    </w:p>
    <w:p>
      <w:pPr>
        <w:ind w:left="0" w:right="0" w:firstLine="560"/>
        <w:spacing w:before="450" w:after="450" w:line="312" w:lineRule="auto"/>
      </w:pPr>
      <w:r>
        <w:rPr>
          <w:rFonts w:ascii="宋体" w:hAnsi="宋体" w:eastAsia="宋体" w:cs="宋体"/>
          <w:color w:val="000"/>
          <w:sz w:val="28"/>
          <w:szCs w:val="28"/>
        </w:rPr>
        <w:t xml:space="preserve">　　2、廉政制度建设还需进一步健全和加强。特别是往往局限于与科室长签订廉洁从政责任书，但对于后续开展的工作未加以深究或细查。</w:t>
      </w:r>
    </w:p>
    <w:p>
      <w:pPr>
        <w:ind w:left="0" w:right="0" w:firstLine="560"/>
        <w:spacing w:before="450" w:after="450" w:line="312" w:lineRule="auto"/>
      </w:pPr>
      <w:r>
        <w:rPr>
          <w:rFonts w:ascii="黑体" w:hAnsi="黑体" w:eastAsia="黑体" w:cs="黑体"/>
          <w:color w:val="000000"/>
          <w:sz w:val="36"/>
          <w:szCs w:val="36"/>
          <w:b w:val="1"/>
          <w:bCs w:val="1"/>
        </w:rPr>
        <w:t xml:space="preserve">　　2024年履行一岗双责情况总结汇报材料2篇</w:t>
      </w:r>
    </w:p>
    <w:p>
      <w:pPr>
        <w:ind w:left="0" w:right="0" w:firstLine="560"/>
        <w:spacing w:before="450" w:after="450" w:line="312" w:lineRule="auto"/>
      </w:pPr>
      <w:r>
        <w:rPr>
          <w:rFonts w:ascii="宋体" w:hAnsi="宋体" w:eastAsia="宋体" w:cs="宋体"/>
          <w:color w:val="000"/>
          <w:sz w:val="28"/>
          <w:szCs w:val="28"/>
        </w:rPr>
        <w:t xml:space="preserve">　　在党工委和社区办的正确领导下，本人能始终坚持以习近平新时代中国特色社会主义思想为指导，牢固树立和落实为民服务宗旨，深刻领会中央、省、市、县有关会议精神，坚定不移地贯彻标本兼治、综合治理、惩防并举、注重预防的反腐倡廉战略方针，认真履行“一岗双责”，树立良好形象，积极发挥表率作用，全面推进党风廉政建设和反腐败工作，实现全县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坚持在社区每季度召开一次党风廉政建设专题工作会议，对落实党风廉政建设责任制进行专题部署。根据分工，对我本人职责范围内的党风廉政建设负有直接领导责任，坚持把党风廉政建设责任制与工作实绩考核有机结合。进一步明确了基层党风廉政建设的工作目标、责任要求，形成了统一领导、各负其责，依靠群众的支持和参与的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（二）以防为主，重在落实。利用市民学校教育平台，组织干部职工、辖区党员统一收看反腐倡廉警示教育片；召开廉政工作例会，开展自评、互评，进一步落实党风廉政工作。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法律知识、管理知识、领导知识等，不断丰富自己的知识面，拓宽自己的视野。坚持每天抽出一定时间看阅党报、党刊和学习强国平台，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四）严于律己，率先垂范。认真履行党风廉政建设第一责任人制度，积极开展学习党风廉政法规活动，以《党章》要求约束自己，以《廉政准则》、《处分条例》规范自己，坚持做到自重、自省、自警、自励，从小事做起，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五）防微杜渐，执政为民。作为一名基层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&gt;　　二、个人履行“一岗双责”情况</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本人始终把维护团结、带好队伍作为支部自身建设的首要任务来抓，重视做好表率，带头贯彻民主集中制。本人作为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是坚持服从命令，全面落实领导干部廉洁自律的各项规定。认真学习领会十九大及三中、四中全会精神和上级关于党风廉政建设和反腐败斗争一系列重要论述，进一步增强廉洁从政和自觉接受监督的意识，自重、自省、自警、自励，始终保持谦虚谨慎、不骄不躁艰苦奋斗的作风，自觉抵制和反对各种消极腐败现象，在公务活动和社交活动中严格遵守廉洁自律的各项规定。本人也坚持履行好“一岗双责”，既对工委信访、扫黑除恶完成情况负责，又对教育社区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三、自身不足及产生的原因</w:t>
      </w:r>
    </w:p>
    <w:p>
      <w:pPr>
        <w:ind w:left="0" w:right="0" w:firstLine="560"/>
        <w:spacing w:before="450" w:after="450" w:line="312" w:lineRule="auto"/>
      </w:pPr>
      <w:r>
        <w:rPr>
          <w:rFonts w:ascii="宋体" w:hAnsi="宋体" w:eastAsia="宋体" w:cs="宋体"/>
          <w:color w:val="000"/>
          <w:sz w:val="28"/>
          <w:szCs w:val="28"/>
        </w:rPr>
        <w:t xml:space="preserve">　　在学习和工作中，我也发现了自身的一些不足。</w:t>
      </w:r>
    </w:p>
    <w:p>
      <w:pPr>
        <w:ind w:left="0" w:right="0" w:firstLine="560"/>
        <w:spacing w:before="450" w:after="450" w:line="312" w:lineRule="auto"/>
      </w:pPr>
      <w:r>
        <w:rPr>
          <w:rFonts w:ascii="宋体" w:hAnsi="宋体" w:eastAsia="宋体" w:cs="宋体"/>
          <w:color w:val="000"/>
          <w:sz w:val="28"/>
          <w:szCs w:val="28"/>
        </w:rPr>
        <w:t xml:space="preserve">　　一是理论学习不够，对廉洁从政反腐倡廉的重要性认识不够。工作中我降低了搞好党风廉政建设和反腐败工作的主动性，存在老好人现象，愿对党风廉政建设方面个人存在的问题提出意见和建议。</w:t>
      </w:r>
    </w:p>
    <w:p>
      <w:pPr>
        <w:ind w:left="0" w:right="0" w:firstLine="560"/>
        <w:spacing w:before="450" w:after="450" w:line="312" w:lineRule="auto"/>
      </w:pPr>
      <w:r>
        <w:rPr>
          <w:rFonts w:ascii="宋体" w:hAnsi="宋体" w:eastAsia="宋体" w:cs="宋体"/>
          <w:color w:val="000"/>
          <w:sz w:val="28"/>
          <w:szCs w:val="28"/>
        </w:rPr>
        <w:t xml:space="preserve">　　二是平时重事务、轻学习。认为自身工作主要是抓好落实，不要求有多高的理论水平，缺乏学习的压力感和紧迫感。从客观上总是强调工作忙、任务重？没有处理好工作与学习之间的关系。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本人将以“不忘初心，牢记使命”主题教育工作为契机，保持与时俱进的良好状态，廉洁从政，忠于职守，力争早日改正缺点，弥补不足。一是深入学习贯彻党的十九大以及各级全会精神，切实抓好领导干部作风建设，为全面实现桦南县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建设六个桦南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2024年履行一岗双责情况总结汇报材料3篇</w:t>
      </w:r>
    </w:p>
    <w:p>
      <w:pPr>
        <w:ind w:left="0" w:right="0" w:firstLine="560"/>
        <w:spacing w:before="450" w:after="450" w:line="312" w:lineRule="auto"/>
      </w:pPr>
      <w:r>
        <w:rPr>
          <w:rFonts w:ascii="宋体" w:hAnsi="宋体" w:eastAsia="宋体" w:cs="宋体"/>
          <w:color w:val="000"/>
          <w:sz w:val="28"/>
          <w:szCs w:val="28"/>
        </w:rPr>
        <w:t xml:space="preserve">　　在区残联党组及区第十一纪检组的正确领导下，本人能自觉履行岗位职责，坚持原则，敢于负责，不计得失，顾全大局，认真履行“一岗双责”，树立良好形象，积极发挥表率作用。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摆上每天的日程安排，坚持对分管单位和部门的负责人每季度召开一次党风廉政建设专题会议，组织大家学习相关文件，分析典型案例，并对落实党风廉政建设责任制进行专题部署。与分管部门和单位的负责人签订《党风廉政建设责任书》，进一步明确了分管部门和单位的党风廉政建设的工作目标，责任要求。</w:t>
      </w:r>
    </w:p>
    <w:p>
      <w:pPr>
        <w:ind w:left="0" w:right="0" w:firstLine="560"/>
        <w:spacing w:before="450" w:after="450" w:line="312" w:lineRule="auto"/>
      </w:pPr>
      <w:r>
        <w:rPr>
          <w:rFonts w:ascii="宋体" w:hAnsi="宋体" w:eastAsia="宋体" w:cs="宋体"/>
          <w:color w:val="000"/>
          <w:sz w:val="28"/>
          <w:szCs w:val="28"/>
        </w:rPr>
        <w:t xml:space="preserve">　　(二)以防为主，重在落实。利用党员现代远程教育平台，组织机关党员干部，统一收看反腐倡廉警示教育片，召开廉政工作例会，开展自评、互评进一步落实党风廉政工作。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本人在平时能认真学习党的路线、方针、政策，做好学习笔记，注意学习研究法律知识，党纪党规，领导知识，不断丰富自己的知识面，拓宽自己的视野，进一步认识到党员干部廉洁从政是党的性质和宗旨的基本要求，是全面贯彻党的路线方针政策的重要保障，也是正确行使权力，履职的重要基础。</w:t>
      </w:r>
    </w:p>
    <w:p>
      <w:pPr>
        <w:ind w:left="0" w:right="0" w:firstLine="560"/>
        <w:spacing w:before="450" w:after="450" w:line="312" w:lineRule="auto"/>
      </w:pPr>
      <w:r>
        <w:rPr>
          <w:rFonts w:ascii="宋体" w:hAnsi="宋体" w:eastAsia="宋体" w:cs="宋体"/>
          <w:color w:val="000"/>
          <w:sz w:val="28"/>
          <w:szCs w:val="28"/>
        </w:rPr>
        <w:t xml:space="preserve">　　(四)严于律己，率先垂范。以《党章》要求约束自己，以《廉政准则》、《处分条例》、《监督条例》规范自己，坚持做到自重、自省、自警、自励，从小事做起，严格落实领导干部个人收入申报制度，重大家事报告制度，以身作则，严格按照规定和制度办事，始终按照工作权限和工作程序履行职责，不讲无原则的话，不办无原则的事，坚持公平正义，不徇私情，珍惜手中的权力。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&gt;　　二、个人履行“一岗双责”情况</w:t>
      </w:r>
    </w:p>
    <w:p>
      <w:pPr>
        <w:ind w:left="0" w:right="0" w:firstLine="560"/>
        <w:spacing w:before="450" w:after="450" w:line="312" w:lineRule="auto"/>
      </w:pPr>
      <w:r>
        <w:rPr>
          <w:rFonts w:ascii="宋体" w:hAnsi="宋体" w:eastAsia="宋体" w:cs="宋体"/>
          <w:color w:val="000"/>
          <w:sz w:val="28"/>
          <w:szCs w:val="28"/>
        </w:rPr>
        <w:t xml:space="preserve">　　(一)坚持服从集体领导，在资金使用，人事任命、工程建设等重大事项上，坚持领导班子集体会办，个人服从集体决定，坚持做到公道正派讲大局，讲党性，在大是大非问题面前立场坚定，观点鲜明。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坚持服从命令，本人能做到令行禁止，自觉执行从严治党相关纪律规定，认真学习党的19大精神，进一步增强了廉洁从政和自觉接受监督的意识，自觉抵制和反对各种消极腐败现象，在公务活动和社交活动中严格遵守廉洁自律的各项规定，能认真履行好“一岗双责”，既对全区残疾人事业发展任务完成情况负责，又对分管部门和单位的党风廉政建设情况和发扬艰苦奋斗作风负责，同时，加强对自己的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三、自身不足及产生的原因</w:t>
      </w:r>
    </w:p>
    <w:p>
      <w:pPr>
        <w:ind w:left="0" w:right="0" w:firstLine="560"/>
        <w:spacing w:before="450" w:after="450" w:line="312" w:lineRule="auto"/>
      </w:pPr>
      <w:r>
        <w:rPr>
          <w:rFonts w:ascii="宋体" w:hAnsi="宋体" w:eastAsia="宋体" w:cs="宋体"/>
          <w:color w:val="000"/>
          <w:sz w:val="28"/>
          <w:szCs w:val="28"/>
        </w:rPr>
        <w:t xml:space="preserve">　　在学习和工作中，我也发现自身存在一些不足，一是理论学习不够，对廉洁从政反腐倡廉的重要性认识不够，主动性不高，存在老好人现象。二是平时重事务，轻学习，认为自身工作主要是抓好落实，不要求有多高的理论水平，缺乏学习的压力感和紧迫感。三是重指导，轻实践，自身存在作风不够扎实，工作不够深入等问题，认为每一项工作都有专门的同志去做，不必每项工作都亲力亲为，缺乏深入实践考察研究。</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本人将以习近平新时代中国特色社会主义思想为指导，认真学习党的19大精神，不忘初心，牢记使命，全心全意为我区残疾人事业发展做出个人应尽的义务。一是加强学习党的理论和党的纪律规矩。二是带头严格执行党纪法规和各项制度。三是严格执行廉洁自律规定，自觉抵制各种腐朽思想的侵蚀。四是坚持廉洁从政，自觉接受群众监督，始终保持共产党人的蓬勃朝气，昂扬锐气和浩然正气。为我区残疾人工作做出贡献，切实履行好“一岗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2024-10-07T01:31:19+08:00</dcterms:created>
  <dcterms:modified xsi:type="dcterms:W3CDTF">2024-10-07T01:31:19+08:00</dcterms:modified>
</cp:coreProperties>
</file>

<file path=docProps/custom.xml><?xml version="1.0" encoding="utf-8"?>
<Properties xmlns="http://schemas.openxmlformats.org/officeDocument/2006/custom-properties" xmlns:vt="http://schemas.openxmlformats.org/officeDocument/2006/docPropsVTypes"/>
</file>