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九年级化学工作总结下学期(三篇)</w:t>
      </w:r>
      <w:bookmarkEnd w:id="1"/>
    </w:p>
    <w:p>
      <w:pPr>
        <w:jc w:val="center"/>
        <w:spacing w:before="0" w:after="450"/>
      </w:pPr>
      <w:r>
        <w:rPr>
          <w:rFonts w:ascii="Arial" w:hAnsi="Arial" w:eastAsia="Arial" w:cs="Arial"/>
          <w:color w:val="999999"/>
          <w:sz w:val="20"/>
          <w:szCs w:val="20"/>
        </w:rPr>
        <w:t xml:space="preserve">来源：网友投稿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九年级化学工作总结反思 九年级化学工作总结下学期一初中化学是启蒙教育，化学的专用语言，枯燥乏味；化学实验，绚丽又精彩；身边的化学现象，趣味无穷。在这种矛盾中学习化学，并学好化学也不是一件容易的事。作为初三新增的中考学科，我们没有很长的复习时...</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九年级化学工作总结下学期一</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九年级化学工作总结下学期二</w:t>
      </w:r>
    </w:p>
    <w:p>
      <w:pPr>
        <w:ind w:left="0" w:right="0" w:firstLine="560"/>
        <w:spacing w:before="450" w:after="450" w:line="312" w:lineRule="auto"/>
      </w:pPr>
      <w:r>
        <w:rPr>
          <w:rFonts w:ascii="宋体" w:hAnsi="宋体" w:eastAsia="宋体" w:cs="宋体"/>
          <w:color w:val="000"/>
          <w:sz w:val="28"/>
          <w:szCs w:val="28"/>
        </w:rPr>
        <w:t xml:space="preserve">本学期以来，教者担任九年级三个班的化学教学及八（3）班生物教学工作。开学初，学校安排了本期的工作重点，继续坚持以“先学后教，当堂训练”为主要工作，教者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自学问题设计合理，有针对性，设计训练题，符合学生实际。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及生物新授课的全部内容及复习内容。学校先后举行三次质量检测考试，教者所任班级成绩稳步提高，同时，教者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在本次期末考试中，教者所任班级化学成绩及生物课成绩比较优秀，位于同级前列，基本完成了学校下达的教学任务，其中化学优秀率为62.4%，平均分为74.3分，通过师生的共同努力，基本完成本期的教学任务。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4、由于教者改革力度不大，“先学后教，当堂训练”的教学模式坚持不经常，教法不够灵活，导致本次考试成绩低下。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4、虚心向别人学习，采取灵活多样的教法，调动学生的积极性，进一步践行、实施“三改”工作，力求课堂教学高效化、优质化，进一步提高教学质量。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2024-10-06T08:29:56+08:00</dcterms:created>
  <dcterms:modified xsi:type="dcterms:W3CDTF">2024-10-06T08:29:56+08:00</dcterms:modified>
</cp:coreProperties>
</file>

<file path=docProps/custom.xml><?xml version="1.0" encoding="utf-8"?>
<Properties xmlns="http://schemas.openxmlformats.org/officeDocument/2006/custom-properties" xmlns:vt="http://schemas.openxmlformats.org/officeDocument/2006/docPropsVTypes"/>
</file>