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暑假远程教育学习总结ppt</w:t>
      </w:r>
      <w:bookmarkEnd w:id="1"/>
    </w:p>
    <w:p>
      <w:pPr>
        <w:jc w:val="center"/>
        <w:spacing w:before="0" w:after="450"/>
      </w:pPr>
      <w:r>
        <w:rPr>
          <w:rFonts w:ascii="Arial" w:hAnsi="Arial" w:eastAsia="Arial" w:cs="Arial"/>
          <w:color w:val="999999"/>
          <w:sz w:val="20"/>
          <w:szCs w:val="20"/>
        </w:rPr>
        <w:t xml:space="preserve">来源：网友投稿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今年暑假，我参加了中小学教师远程教育培训。通过学习、讨论，使我学到了当前先进的教育教学理论。我的思想有了一次较大的更新，为以后的工作积蓄了力量、理清了思路，更加明确了目标。作为教师，我们要实施素质教育，教书育人，争当实施素质教育的排头兵。　...</w:t>
      </w:r>
    </w:p>
    <w:p>
      <w:pPr>
        <w:ind w:left="0" w:right="0" w:firstLine="560"/>
        <w:spacing w:before="450" w:after="450" w:line="312" w:lineRule="auto"/>
      </w:pPr>
      <w:r>
        <w:rPr>
          <w:rFonts w:ascii="宋体" w:hAnsi="宋体" w:eastAsia="宋体" w:cs="宋体"/>
          <w:color w:val="000"/>
          <w:sz w:val="28"/>
          <w:szCs w:val="28"/>
        </w:rPr>
        <w:t xml:space="preserve">今年暑假，我参加了中小学教师远程教育培训。通过学习、讨论，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　　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　　教育改革的实践需要教育理论作指导。先进的教育理论将有力地促进教育改革的深化。这次远程网络培训，给教师提供了一个崭新的舞台，加入了新的观点，向教师展示了课堂教学的新理念，新思维，全面诠释了课堂教学的有效性、生成性、三维目标、教学情境、教学关系，让我们有了可以借鉴的东西。在由原来过多的关注基础知识和技能形成转变为在学习基础知识和技能的同时，更加关注学生的情感，态度，价值观。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　　第二，要积极参与教学改革实践活动，激发学习兴趣。</w:t>
      </w:r>
    </w:p>
    <w:p>
      <w:pPr>
        <w:ind w:left="0" w:right="0" w:firstLine="560"/>
        <w:spacing w:before="450" w:after="450" w:line="312" w:lineRule="auto"/>
      </w:pPr>
      <w:r>
        <w:rPr>
          <w:rFonts w:ascii="宋体" w:hAnsi="宋体" w:eastAsia="宋体" w:cs="宋体"/>
          <w:color w:val="000"/>
          <w:sz w:val="28"/>
          <w:szCs w:val="28"/>
        </w:rPr>
        <w:t xml:space="preserve">　　科研兴教，科研兴校，已成为广大教育工作者的共识。课堂教学是素质教育的主渠道。学生的学习积极性，很大程度取决于学习兴趣。兴趣是学习的先导，是推动学生掌握知识和获得能力的一种强烈欲望。因此，教师在教学活动中就要用各种教学手段，努力为学生创设一种宽松、愉快、和谐的教学情境，引发学生积极思考，主动学习。培养学生学习主动性的方法是很多的，手段不尽相同。但无论什么方法，都必须以学生的全面发展为根本，努力为学生创造一个良好的学习情境。只有这样，我们的教学才能适应社会的发展，从而为社会培养出一代新型人才。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　　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　　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　　这次远程继教培训让我感触最深的是远程教学视频案例，观后进行了讨论，虽然在教学中因时间的关系学生对知识的掌握不是很扎实，但通过学习可以培养他们的动手能力、创新意识。</w:t>
      </w:r>
    </w:p>
    <w:p>
      <w:pPr>
        <w:ind w:left="0" w:right="0" w:firstLine="560"/>
        <w:spacing w:before="450" w:after="450" w:line="312" w:lineRule="auto"/>
      </w:pPr>
      <w:r>
        <w:rPr>
          <w:rFonts w:ascii="宋体" w:hAnsi="宋体" w:eastAsia="宋体" w:cs="宋体"/>
          <w:color w:val="000"/>
          <w:sz w:val="28"/>
          <w:szCs w:val="28"/>
        </w:rPr>
        <w:t xml:space="preserve">　　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2024-10-06T07:23:12+08:00</dcterms:created>
  <dcterms:modified xsi:type="dcterms:W3CDTF">2024-10-06T07:23:12+08:00</dcterms:modified>
</cp:coreProperties>
</file>

<file path=docProps/custom.xml><?xml version="1.0" encoding="utf-8"?>
<Properties xmlns="http://schemas.openxmlformats.org/officeDocument/2006/custom-properties" xmlns:vt="http://schemas.openxmlformats.org/officeDocument/2006/docPropsVTypes"/>
</file>