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2024第三季度工作总结怎么写</w:t>
      </w:r>
      <w:bookmarkEnd w:id="1"/>
    </w:p>
    <w:p>
      <w:pPr>
        <w:jc w:val="center"/>
        <w:spacing w:before="0" w:after="450"/>
      </w:pPr>
      <w:r>
        <w:rPr>
          <w:rFonts w:ascii="Arial" w:hAnsi="Arial" w:eastAsia="Arial" w:cs="Arial"/>
          <w:color w:val="999999"/>
          <w:sz w:val="20"/>
          <w:szCs w:val="20"/>
        </w:rPr>
        <w:t xml:space="preserve">来源：网友投稿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第三季度工作总结怎么写时光飞逝，转眼又到第三季度末，回首这一季度的工作，紧张而又平淡，那么第三季度工作总结该怎样写呢?下面就是小编给大家带来的20_第三季度工作总结怎么写，希望大家喜欢!&gt;第三季度工作总结一三季度，调运计量科认真贯彻各...</w:t>
      </w:r>
    </w:p>
    <w:p>
      <w:pPr>
        <w:ind w:left="0" w:right="0" w:firstLine="560"/>
        <w:spacing w:before="450" w:after="450" w:line="312" w:lineRule="auto"/>
      </w:pPr>
      <w:r>
        <w:rPr>
          <w:rFonts w:ascii="宋体" w:hAnsi="宋体" w:eastAsia="宋体" w:cs="宋体"/>
          <w:color w:val="000"/>
          <w:sz w:val="28"/>
          <w:szCs w:val="28"/>
        </w:rPr>
        <w:t xml:space="preserve">20_第三季度工作总结怎么写</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时光飞逝，转眼又到第三季度末，回首这一季度的工作，紧张而又平淡，那么第三季度工作总结该怎样写呢?下面就是小编给大家带来的20_第三季度工作总结怎么写，希望大家喜欢!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&gt;第三季度工作总结一</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截止到9月_日，三季度煤炭发运量：228.42万吨。其中：销：168.98万吨，搬运：59.43万吨。</w:t>
      </w:r>
    </w:p>
    <w:p>
      <w:pPr>
        <w:ind w:left="0" w:right="0" w:firstLine="560"/>
        <w:spacing w:before="450" w:after="450" w:line="312" w:lineRule="auto"/>
      </w:pPr>
      <w:r>
        <w:rPr>
          <w:rFonts w:ascii="宋体" w:hAnsi="宋体" w:eastAsia="宋体" w:cs="宋体"/>
          <w:color w:val="000"/>
          <w:sz w:val="28"/>
          <w:szCs w:val="28"/>
        </w:rPr>
        <w:t xml:space="preserve">梁家计量站77.99万吨，其中：销49.96万吨，搬运28.03万吨</w:t>
      </w:r>
    </w:p>
    <w:p>
      <w:pPr>
        <w:ind w:left="0" w:right="0" w:firstLine="560"/>
        <w:spacing w:before="450" w:after="450" w:line="312" w:lineRule="auto"/>
      </w:pPr>
      <w:r>
        <w:rPr>
          <w:rFonts w:ascii="宋体" w:hAnsi="宋体" w:eastAsia="宋体" w:cs="宋体"/>
          <w:color w:val="000"/>
          <w:sz w:val="28"/>
          <w:szCs w:val="28"/>
        </w:rPr>
        <w:t xml:space="preserve">北皂计量站66.05万吨，其中：销34.64万吨，搬运31.41万吨</w:t>
      </w:r>
    </w:p>
    <w:p>
      <w:pPr>
        <w:ind w:left="0" w:right="0" w:firstLine="560"/>
        <w:spacing w:before="450" w:after="450" w:line="312" w:lineRule="auto"/>
      </w:pPr>
      <w:r>
        <w:rPr>
          <w:rFonts w:ascii="宋体" w:hAnsi="宋体" w:eastAsia="宋体" w:cs="宋体"/>
          <w:color w:val="000"/>
          <w:sz w:val="28"/>
          <w:szCs w:val="28"/>
        </w:rPr>
        <w:t xml:space="preserve">洼里计量站销20.72万吨</w:t>
      </w:r>
    </w:p>
    <w:p>
      <w:pPr>
        <w:ind w:left="0" w:right="0" w:firstLine="560"/>
        <w:spacing w:before="450" w:after="450" w:line="312" w:lineRule="auto"/>
      </w:pPr>
      <w:r>
        <w:rPr>
          <w:rFonts w:ascii="宋体" w:hAnsi="宋体" w:eastAsia="宋体" w:cs="宋体"/>
          <w:color w:val="000"/>
          <w:sz w:val="28"/>
          <w:szCs w:val="28"/>
        </w:rPr>
        <w:t xml:space="preserve">煤加计量站销63.64万吨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6、根据网络系统终端的设备运行状况，做出20__年调运计量科专用资金计划。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宋体" w:hAnsi="宋体" w:eastAsia="宋体" w:cs="宋体"/>
          <w:color w:val="000"/>
          <w:sz w:val="28"/>
          <w:szCs w:val="28"/>
        </w:rPr>
        <w:t xml:space="preserve">&gt;第三季度工作总结二</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&gt;第三季度工作总结三</w:t>
      </w:r>
    </w:p>
    <w:p>
      <w:pPr>
        <w:ind w:left="0" w:right="0" w:firstLine="560"/>
        <w:spacing w:before="450" w:after="450" w:line="312" w:lineRule="auto"/>
      </w:pPr>
      <w:r>
        <w:rPr>
          <w:rFonts w:ascii="宋体" w:hAnsi="宋体" w:eastAsia="宋体" w:cs="宋体"/>
          <w:color w:val="000"/>
          <w:sz w:val="28"/>
          <w:szCs w:val="28"/>
        </w:rPr>
        <w:t xml:space="preserve">20__年第三季度，我们刚泰房产工程部主要完成了以下工作：五期建设工程规划许可证和建设用地规划许可证的办理，五期施工图纸在兰州审查已经完成，刚泰河滨城五期的六栋住宅楼B、C、D、E主体结构已经完成，A座井桩也已经全部浇筑完成，接下来的工作就是B、C、D、E的砌体工程，以及A、F座的主体工程。</w:t>
      </w:r>
    </w:p>
    <w:p>
      <w:pPr>
        <w:ind w:left="0" w:right="0" w:firstLine="560"/>
        <w:spacing w:before="450" w:after="450" w:line="312" w:lineRule="auto"/>
      </w:pPr>
      <w:r>
        <w:rPr>
          <w:rFonts w:ascii="宋体" w:hAnsi="宋体" w:eastAsia="宋体" w:cs="宋体"/>
          <w:color w:val="000"/>
          <w:sz w:val="28"/>
          <w:szCs w:val="28"/>
        </w:rPr>
        <w:t xml:space="preserve">西和刚泰大酒店主体工程已经全部完成，地下室夹层以及5至8层的砌体也已经砌筑完成，电气管线的预埋跟随土建工作完成。并且酒店的外立面装修方案和内部平面布局已经确定。五期开盘工程部配合销售部计算核算业主首付款的支付</w:t>
      </w:r>
    </w:p>
    <w:p>
      <w:pPr>
        <w:ind w:left="0" w:right="0" w:firstLine="560"/>
        <w:spacing w:before="450" w:after="450" w:line="312" w:lineRule="auto"/>
      </w:pPr>
      <w:r>
        <w:rPr>
          <w:rFonts w:ascii="宋体" w:hAnsi="宋体" w:eastAsia="宋体" w:cs="宋体"/>
          <w:color w:val="000"/>
          <w:sz w:val="28"/>
          <w:szCs w:val="28"/>
        </w:rPr>
        <w:t xml:space="preserve">工程部第四季度工作计划：20__年最后一个季度我们将对五期工程和酒店工程做今年最后的冲刺。首先五期A座和F座主体结构工程量，在天气良好的条件下，必须保证年底全部完成，由于这里天气条件，温度下降较快，12月份左右砌墙工作就基本无法进行，砌体工程较困难，B、C、D、E座砌体要基本砌筑完成。</w:t>
      </w:r>
    </w:p>
    <w:p>
      <w:pPr>
        <w:ind w:left="0" w:right="0" w:firstLine="560"/>
        <w:spacing w:before="450" w:after="450" w:line="312" w:lineRule="auto"/>
      </w:pPr>
      <w:r>
        <w:rPr>
          <w:rFonts w:ascii="宋体" w:hAnsi="宋体" w:eastAsia="宋体" w:cs="宋体"/>
          <w:color w:val="000"/>
          <w:sz w:val="28"/>
          <w:szCs w:val="28"/>
        </w:rPr>
        <w:t xml:space="preserve">西和刚泰大酒店任务比较重，砌体年底砌至十五层。这是主体结构的要求，对于设备方面，酒店智能系统，厨房设备招投标要求需要拟定。并且需要完成安防，有线电视系统卫星电视系统和电子门锁系统，宽带网络程控电话系统，酒店管理软件系统的考察以及洗衣房，厨房，美容美发，健身房，棋牌室设备的考查工作。同时，需要与天水设计院签订酒店补充设计合同。</w:t>
      </w:r>
    </w:p>
    <w:p>
      <w:pPr>
        <w:ind w:left="0" w:right="0" w:firstLine="560"/>
        <w:spacing w:before="450" w:after="450" w:line="312" w:lineRule="auto"/>
      </w:pPr>
      <w:r>
        <w:rPr>
          <w:rFonts w:ascii="宋体" w:hAnsi="宋体" w:eastAsia="宋体" w:cs="宋体"/>
          <w:color w:val="000"/>
          <w:sz w:val="28"/>
          <w:szCs w:val="28"/>
        </w:rPr>
        <w:t xml:space="preserve">&gt;第三季度工作总结四</w:t>
      </w:r>
    </w:p>
    <w:p>
      <w:pPr>
        <w:ind w:left="0" w:right="0" w:firstLine="560"/>
        <w:spacing w:before="450" w:after="450" w:line="312" w:lineRule="auto"/>
      </w:pPr>
      <w:r>
        <w:rPr>
          <w:rFonts w:ascii="宋体" w:hAnsi="宋体" w:eastAsia="宋体" w:cs="宋体"/>
          <w:color w:val="000"/>
          <w:sz w:val="28"/>
          <w:szCs w:val="28"/>
        </w:rPr>
        <w:t xml:space="preserve">20__年第__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&gt;第三季度工作总结五</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9.认真贯彻执行集团公司下发的企业达标管理活动，于8月_日起执行。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1.对一区、二区、选矿厂废旧材料处理废钢5.87吨×3500元=20545元，锰钢8.77吨×4500元=39465元，合计60010元。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6.对20__年9-10月购进不合格井下使用Φ300毫米通风带和矿用胶鞋50双进行处理，并与供货商协商解决，由供货方进行赔偿3409元。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2024-10-06T08:32:07+08:00</dcterms:created>
  <dcterms:modified xsi:type="dcterms:W3CDTF">2024-10-06T08:32:07+08:00</dcterms:modified>
</cp:coreProperties>
</file>

<file path=docProps/custom.xml><?xml version="1.0" encoding="utf-8"?>
<Properties xmlns="http://schemas.openxmlformats.org/officeDocument/2006/custom-properties" xmlns:vt="http://schemas.openxmlformats.org/officeDocument/2006/docPropsVTypes"/>
</file>