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领导干部疫情防控工作总结12篇</w:t>
      </w:r>
      <w:bookmarkEnd w:id="1"/>
    </w:p>
    <w:p>
      <w:pPr>
        <w:jc w:val="center"/>
        <w:spacing w:before="0" w:after="450"/>
      </w:pPr>
      <w:r>
        <w:rPr>
          <w:rFonts w:ascii="Arial" w:hAnsi="Arial" w:eastAsia="Arial" w:cs="Arial"/>
          <w:color w:val="999999"/>
          <w:sz w:val="20"/>
          <w:szCs w:val="20"/>
        </w:rPr>
        <w:t xml:space="preserve">来源：网友投稿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本站为大家整理的关于领导干部...</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本站为大家整理的关于领导干部疫情防控工作总结12篇范文，希望能够帮助大家~[_TAG_h2]领导干部疫情防控工作总结篇1</w:t>
      </w:r>
    </w:p>
    <w:p>
      <w:pPr>
        <w:ind w:left="0" w:right="0" w:firstLine="560"/>
        <w:spacing w:before="450" w:after="450" w:line="312" w:lineRule="auto"/>
      </w:pPr>
      <w:r>
        <w:rPr>
          <w:rFonts w:ascii="宋体" w:hAnsi="宋体" w:eastAsia="宋体" w:cs="宋体"/>
          <w:color w:val="000"/>
          <w:sz w:val="28"/>
          <w:szCs w:val="28"/>
        </w:rPr>
        <w:t xml:space="preserve">　　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　　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　　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　　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560"/>
        <w:spacing w:before="450" w:after="450" w:line="312" w:lineRule="auto"/>
      </w:pPr>
      <w:r>
        <w:rPr>
          <w:rFonts w:ascii="黑体" w:hAnsi="黑体" w:eastAsia="黑体" w:cs="黑体"/>
          <w:color w:val="000000"/>
          <w:sz w:val="36"/>
          <w:szCs w:val="36"/>
          <w:b w:val="1"/>
          <w:bCs w:val="1"/>
        </w:rPr>
        <w:t xml:space="preserve">领导干部疫情防控工作总结篇2</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领导干部疫情防控工作总结篇3</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2024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领导干部疫情防控工作总结篇4</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以来，XX项目部党员领导干部坚决按照上级部署要求，把人民群众生命安全和身体健康放在第一位，把疫情防控工作作为当前最重要的工作和重大政治任务来抓，快速响应，靠前指挥，扎实工作，守土有责、守土担责、守土尽责，为坚决打赢疫情防控人们战、总体战、阻击战贡献力量。具体做到“快、准、实、细”。</w:t>
      </w:r>
    </w:p>
    <w:p>
      <w:pPr>
        <w:ind w:left="0" w:right="0" w:firstLine="560"/>
        <w:spacing w:before="450" w:after="450" w:line="312" w:lineRule="auto"/>
      </w:pPr>
      <w:r>
        <w:rPr>
          <w:rFonts w:ascii="宋体" w:hAnsi="宋体" w:eastAsia="宋体" w:cs="宋体"/>
          <w:color w:val="000"/>
          <w:sz w:val="28"/>
          <w:szCs w:val="28"/>
        </w:rPr>
        <w:t xml:space="preserve">　　一是高度重视，部署安排“快”。项目部第一时间召开会议传达上级有关指示精神和工作部署，对疫情防控工作进行研究和安排，及时分析研判，连续调度安排，及时成立疫情防控领导小组专门负责疫情防控工作，制定专项疫情防控措施、应急预案和疫情防控值班表，站在讲政治的高度、站在全力保护员工生命安全和身体健康的高度、站在维护社会和谐稳定的高度全力推动疫情防控工作落实落地。提前预判，迅速行动，及时采购一次性医用口罩、红外测温仪、医用酒精、次氨硝酸消毒液、84消毒液、抑菌洗手液、消毒喷雾器等防疫物资，确保防疫物资储备充足并发放到位，建立疫情防控物资出入库台账。</w:t>
      </w:r>
    </w:p>
    <w:p>
      <w:pPr>
        <w:ind w:left="0" w:right="0" w:firstLine="560"/>
        <w:spacing w:before="450" w:after="450" w:line="312" w:lineRule="auto"/>
      </w:pPr>
      <w:r>
        <w:rPr>
          <w:rFonts w:ascii="宋体" w:hAnsi="宋体" w:eastAsia="宋体" w:cs="宋体"/>
          <w:color w:val="000"/>
          <w:sz w:val="28"/>
          <w:szCs w:val="28"/>
        </w:rPr>
        <w:t xml:space="preserve">　　二是加强领导，防控措施“准”。在办公区和施工现场分别设置党员先锋检查岗，实行24小时封闭式管理，24小时值班看守，对来访人员和车辆严格筛查，并进行详细询问、体温检测及信息登记。要求佩戴口罩，进行消杀，无异常情况后方可进入，一旦发现体温超过37.2℃及其他符合新型冠状病毒感染的肺炎症状的人员一律禁止入内，确保不漏一人。设置X个防疫口罩回收点，指定专人进行管理，采取销毁、杀毒等措施后方可投入废弃口罩回收垃圾桶，严禁直接丢弃。对于湖北等疫区人员，劝阻在未解除应急响应前不得返回，如特别需要，返回后不得进入办公场所，必须采取居家或集中隔离医学观察不少于14天等措施，且报备登记，要求其做好防护工作，坚决打赢疫情防控阻击战。</w:t>
      </w:r>
    </w:p>
    <w:p>
      <w:pPr>
        <w:ind w:left="0" w:right="0" w:firstLine="560"/>
        <w:spacing w:before="450" w:after="450" w:line="312" w:lineRule="auto"/>
      </w:pPr>
      <w:r>
        <w:rPr>
          <w:rFonts w:ascii="宋体" w:hAnsi="宋体" w:eastAsia="宋体" w:cs="宋体"/>
          <w:color w:val="000"/>
          <w:sz w:val="28"/>
          <w:szCs w:val="28"/>
        </w:rPr>
        <w:t xml:space="preserve">　　三是高效调度，宣传引导“实”。通过各类电子宣传屏、微信公众号、张贴公告等形式，及时向员工公告疫情防控情况，认真做好重大事项报告及应急管理。对春节期间值班人员进行多频次疫情防控知识普及和培训，制定每日疫情防控工作落实情况表，明确责任人和检查人，张贴七步洗手法示意图，对在岗人员每天2次测量体温，对办公区、生活区和施工现场每天3次全方位、无死角消杀，并建立健全每日疫情防控工作落实情况台账。通过电话、短信、QQ工作群等媒介对离岗人员进行疫情防控培训，第一时间传达上级疫情防控指示，要求全体员工切实提高防控意识，带口罩、测体温、勤洗手、勤消毒、勤通风、少出门，不去人员密集场所，出现异常情况第一时间向主管领导汇报。</w:t>
      </w:r>
    </w:p>
    <w:p>
      <w:pPr>
        <w:ind w:left="0" w:right="0" w:firstLine="560"/>
        <w:spacing w:before="450" w:after="450" w:line="312" w:lineRule="auto"/>
      </w:pPr>
      <w:r>
        <w:rPr>
          <w:rFonts w:ascii="宋体" w:hAnsi="宋体" w:eastAsia="宋体" w:cs="宋体"/>
          <w:color w:val="000"/>
          <w:sz w:val="28"/>
          <w:szCs w:val="28"/>
        </w:rPr>
        <w:t xml:space="preserve">　　四是完善预案，应对举措“细”。积极做好复工复产各项准备工作，制定复工后疫情防控措施、复工方案及2024年施工计划。扎实有序组织管理人员和劳务人员错峰返程、分批进场，开展复工前安全大检查。对节后返岗人员全部实行实名登记备案制度，逐一登记、测温、询问健康状况，签署个人健康信息承诺书，建立隔离信息档案和台账，一人一档，确保不漏一人。对拟返岗人员做好全面摸底调查和隔离准备工作，重点掌控劳务用工的来源地、返岗时间、具体人数、身体状况及当地疫情防控情况，建立信息追踪及隔离台账。</w:t>
      </w:r>
    </w:p>
    <w:p>
      <w:pPr>
        <w:ind w:left="0" w:right="0" w:firstLine="560"/>
        <w:spacing w:before="450" w:after="450" w:line="312" w:lineRule="auto"/>
      </w:pPr>
      <w:r>
        <w:rPr>
          <w:rFonts w:ascii="宋体" w:hAnsi="宋体" w:eastAsia="宋体" w:cs="宋体"/>
          <w:color w:val="000"/>
          <w:sz w:val="28"/>
          <w:szCs w:val="28"/>
        </w:rPr>
        <w:t xml:space="preserve">　　大浪淘沙，方显英雄本色;众志成城，方能共克时艰。项目部将积极响应各级部署，一手抓好疫情防控，一手抓好复工复产，努力实现疫情防控与施工生产两手抓、两不误，在疫情防控一线彰显时代使命和担当。</w:t>
      </w:r>
    </w:p>
    <w:p>
      <w:pPr>
        <w:ind w:left="0" w:right="0" w:firstLine="560"/>
        <w:spacing w:before="450" w:after="450" w:line="312" w:lineRule="auto"/>
      </w:pPr>
      <w:r>
        <w:rPr>
          <w:rFonts w:ascii="黑体" w:hAnsi="黑体" w:eastAsia="黑体" w:cs="黑体"/>
          <w:color w:val="000000"/>
          <w:sz w:val="36"/>
          <w:szCs w:val="36"/>
          <w:b w:val="1"/>
          <w:bCs w:val="1"/>
        </w:rPr>
        <w:t xml:space="preserve">领导干部疫情防控工作总结篇5</w:t>
      </w:r>
    </w:p>
    <w:p>
      <w:pPr>
        <w:ind w:left="0" w:right="0" w:firstLine="560"/>
        <w:spacing w:before="450" w:after="450" w:line="312" w:lineRule="auto"/>
      </w:pPr>
      <w:r>
        <w:rPr>
          <w:rFonts w:ascii="宋体" w:hAnsi="宋体" w:eastAsia="宋体" w:cs="宋体"/>
          <w:color w:val="000"/>
          <w:sz w:val="28"/>
          <w:szCs w:val="28"/>
        </w:rPr>
        <w:t xml:space="preserve">　　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　　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　　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　　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560"/>
        <w:spacing w:before="450" w:after="450" w:line="312" w:lineRule="auto"/>
      </w:pPr>
      <w:r>
        <w:rPr>
          <w:rFonts w:ascii="黑体" w:hAnsi="黑体" w:eastAsia="黑体" w:cs="黑体"/>
          <w:color w:val="000000"/>
          <w:sz w:val="36"/>
          <w:szCs w:val="36"/>
          <w:b w:val="1"/>
          <w:bCs w:val="1"/>
        </w:rPr>
        <w:t xml:space="preserve">领导干部疫情防控工作总结篇6</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以来，XX项目部党员领导干部坚决按照上级部署要求，把人民群众生命安全和身体健康放在第一位，把疫情防控工作作为当前最重要的工作和重大政治任务来抓，快速响应，靠前指挥，扎实工作，守土有责、守土担责、守土尽责，为坚决打赢疫情防控人们战、总体战、阻击战贡献力量。具体做到“快、准、实、细”。</w:t>
      </w:r>
    </w:p>
    <w:p>
      <w:pPr>
        <w:ind w:left="0" w:right="0" w:firstLine="560"/>
        <w:spacing w:before="450" w:after="450" w:line="312" w:lineRule="auto"/>
      </w:pPr>
      <w:r>
        <w:rPr>
          <w:rFonts w:ascii="宋体" w:hAnsi="宋体" w:eastAsia="宋体" w:cs="宋体"/>
          <w:color w:val="000"/>
          <w:sz w:val="28"/>
          <w:szCs w:val="28"/>
        </w:rPr>
        <w:t xml:space="preserve">　　一是高度重视，部署安排“快”。项目部第一时间召开会议传达上级有关指示精神和工作部署，对疫情防控工作进行研究和安排，及时分析研判，连续调度安排，及时成立疫情防控领导小组专门负责疫情防控工作，制定专项疫情防控措施、应急预案和疫情防控值班表，站在讲政治的高度、站在全力保护员工生命安全和身体健康的高度、站在维护社会和谐稳定的高度全力推动疫情防控工作落实落地。提前预判，迅速行动，及时采购一次性医用口罩、红外测温仪、医用酒精、次氨硝酸消毒液、84消毒液、抑菌洗手液、消毒喷雾器等防疫物资，确保防疫物资储备充足并发放到位，建立疫情防控物资出入库台账。</w:t>
      </w:r>
    </w:p>
    <w:p>
      <w:pPr>
        <w:ind w:left="0" w:right="0" w:firstLine="560"/>
        <w:spacing w:before="450" w:after="450" w:line="312" w:lineRule="auto"/>
      </w:pPr>
      <w:r>
        <w:rPr>
          <w:rFonts w:ascii="宋体" w:hAnsi="宋体" w:eastAsia="宋体" w:cs="宋体"/>
          <w:color w:val="000"/>
          <w:sz w:val="28"/>
          <w:szCs w:val="28"/>
        </w:rPr>
        <w:t xml:space="preserve">　　二是加强领导，防控措施“准”。在办公区和施工现场分别设置党员先锋检查岗，实行24小时封闭式管理，24小时值班看守，对来访人员和车辆严格筛查，并进行详细询问、体温检测及信息登记。要求佩戴口罩，进行消杀，无异常情况后方可进入，一旦发现体温超过37.2℃及其他符合新型冠状病毒感染的肺炎症状的人员一律禁止入内，确保不漏一人。设置X个防疫口罩回收点，指定专人进行管理，采取销毁、杀毒等措施后方可投入废弃口罩回收垃圾桶，严禁直接丢弃。对于湖北等疫区人员，劝阻在未解除应急响应前不得返回，如特别需要，返回后不得进入办公场所，必须采取居家或集中隔离医学观察不少于14天等措施，且报备登记，要求其做好防护工作，坚决打赢疫情防控阻击战。</w:t>
      </w:r>
    </w:p>
    <w:p>
      <w:pPr>
        <w:ind w:left="0" w:right="0" w:firstLine="560"/>
        <w:spacing w:before="450" w:after="450" w:line="312" w:lineRule="auto"/>
      </w:pPr>
      <w:r>
        <w:rPr>
          <w:rFonts w:ascii="宋体" w:hAnsi="宋体" w:eastAsia="宋体" w:cs="宋体"/>
          <w:color w:val="000"/>
          <w:sz w:val="28"/>
          <w:szCs w:val="28"/>
        </w:rPr>
        <w:t xml:space="preserve">　　三是高效调度，宣传引导“实”。通过各类电子宣传屏、微信公众号、张贴公告等形式，及时向员工公告疫情防控情况，认真做好重大事项报告及应急管理。对春节期间值班人员进行多频次疫情防控知识普及和培训，制定每日疫情防控工作落实情况表，明确责任人和检查人，张贴七步洗手法示意图，对在岗人员每天2次测量体温，对办公区、生活区和施工现场每天3次全方位、无死角消杀，并建立健全每日疫情防控工作落实情况台账。通过电话、短信、QQ工作群等媒介对离岗人员进行疫情防控培训，第一时间传达上级疫情防控指示，要求全体员工切实提高防控意识，带口罩、测体温、勤洗手、勤消毒、勤通风、少出门，不去人员密集场所，出现异常情况第一时间向主管领导汇报。</w:t>
      </w:r>
    </w:p>
    <w:p>
      <w:pPr>
        <w:ind w:left="0" w:right="0" w:firstLine="560"/>
        <w:spacing w:before="450" w:after="450" w:line="312" w:lineRule="auto"/>
      </w:pPr>
      <w:r>
        <w:rPr>
          <w:rFonts w:ascii="宋体" w:hAnsi="宋体" w:eastAsia="宋体" w:cs="宋体"/>
          <w:color w:val="000"/>
          <w:sz w:val="28"/>
          <w:szCs w:val="28"/>
        </w:rPr>
        <w:t xml:space="preserve">　　四是完善预案，应对举措“细”。积极做好复工复产各项准备工作，制定复工后疫情防控措施、复工方案及2024年施工计划。扎实有序组织管理人员和劳务人员错峰返程、分批进场，开展复工前安全大检查。对节后返岗人员全部实行实名登记备案制度，逐一登记、测温、询问健康状况，签署个人健康信息承诺书，建立隔离信息档案和台账，一人一档，确保不漏一人。对拟返岗人员做好全面摸底调查和隔离准备工作，重点掌控劳务用工的来源地、返岗时间、具体人数、身体状况及当地疫情防控情况，建立信息追踪及隔离台账。</w:t>
      </w:r>
    </w:p>
    <w:p>
      <w:pPr>
        <w:ind w:left="0" w:right="0" w:firstLine="560"/>
        <w:spacing w:before="450" w:after="450" w:line="312" w:lineRule="auto"/>
      </w:pPr>
      <w:r>
        <w:rPr>
          <w:rFonts w:ascii="宋体" w:hAnsi="宋体" w:eastAsia="宋体" w:cs="宋体"/>
          <w:color w:val="000"/>
          <w:sz w:val="28"/>
          <w:szCs w:val="28"/>
        </w:rPr>
        <w:t xml:space="preserve">　　大浪淘沙，方显英雄本色;众志成城，方能共克时艰。项目部将积极响应各级部署，一手抓好疫情防控，一手抓好复工复产，努力实现疫情防控与施工生产两手抓、两不误，在疫情防控一线彰显时代使命和担当。</w:t>
      </w:r>
    </w:p>
    <w:p>
      <w:pPr>
        <w:ind w:left="0" w:right="0" w:firstLine="560"/>
        <w:spacing w:before="450" w:after="450" w:line="312" w:lineRule="auto"/>
      </w:pPr>
      <w:r>
        <w:rPr>
          <w:rFonts w:ascii="黑体" w:hAnsi="黑体" w:eastAsia="黑体" w:cs="黑体"/>
          <w:color w:val="000000"/>
          <w:sz w:val="36"/>
          <w:szCs w:val="36"/>
          <w:b w:val="1"/>
          <w:bCs w:val="1"/>
        </w:rPr>
        <w:t xml:space="preserve">领导干部疫情防控工作总结篇7</w:t>
      </w:r>
    </w:p>
    <w:p>
      <w:pPr>
        <w:ind w:left="0" w:right="0" w:firstLine="560"/>
        <w:spacing w:before="450" w:after="450" w:line="312" w:lineRule="auto"/>
      </w:pPr>
      <w:r>
        <w:rPr>
          <w:rFonts w:ascii="宋体" w:hAnsi="宋体" w:eastAsia="宋体" w:cs="宋体"/>
          <w:color w:val="000"/>
          <w:sz w:val="28"/>
          <w:szCs w:val="28"/>
        </w:rPr>
        <w:t xml:space="preserve">　　习近平总书记说：“实现中华民族伟大复兴的中国梦，需要一代又一代有志青年接续奋斗。”作为一名基层的大学生村官，更应该认清形势，守住信念,坚持梦想,追求目标, 解放思想迈开步，开拓进取上走在前，敢于担当不退缩，争当一流做表率。机遇与挑战同在，希望与困难并存，我们用自己的实际行动不断充实和丰富时代赋予我们青年干部的责任和担当。</w:t>
      </w:r>
    </w:p>
    <w:p>
      <w:pPr>
        <w:ind w:left="0" w:right="0" w:firstLine="560"/>
        <w:spacing w:before="450" w:after="450" w:line="312" w:lineRule="auto"/>
      </w:pPr>
      <w:r>
        <w:rPr>
          <w:rFonts w:ascii="宋体" w:hAnsi="宋体" w:eastAsia="宋体" w:cs="宋体"/>
          <w:color w:val="000"/>
          <w:sz w:val="28"/>
          <w:szCs w:val="28"/>
        </w:rPr>
        <w:t xml:space="preserve">　　面对新机遇，用心是做好工作的前提，为民是出发点。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要目标清楚，要时刻牢记自己永远是人民的“公仆”，立足于做大事、做好事、做实事，要服从和服务于大局，必须做到一心为民，利为民所谋，事为民所办，名为民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　　面对新挑战，以智是做好工作的关键。在基层工作，复杂而多面的形势下，墨守成规肯定是不行的，遇到的许多新情况、新问题、新矛盾，就既要树立信心，鼓足干劲，迎接新的挑战。不畏艰难困苦，鼓足勇气，大胆工作。同时也要充分发挥年轻的人头脑，在前辈们的指导下善于修正，创新思路，这样工作才有进展，事业也才能前进。另一方便也要坚持原则，明辨是非，自觉执行上级的决定，努力完成各项工作任务。</w:t>
      </w:r>
    </w:p>
    <w:p>
      <w:pPr>
        <w:ind w:left="0" w:right="0" w:firstLine="560"/>
        <w:spacing w:before="450" w:after="450" w:line="312" w:lineRule="auto"/>
      </w:pPr>
      <w:r>
        <w:rPr>
          <w:rFonts w:ascii="宋体" w:hAnsi="宋体" w:eastAsia="宋体" w:cs="宋体"/>
          <w:color w:val="000"/>
          <w:sz w:val="28"/>
          <w:szCs w:val="28"/>
        </w:rPr>
        <w:t xml:space="preserve">　　面对新希望，要敢于承担，勇于创新，聚合时代力量促发展。“苟日新，日日新，又日新”，经济要发展，社会要进步，项目建设是推动地区发展进步的不竭动力。我们要牢固树立项目服务意识，动用一切可利用的资源，使招商引资和项目建设工作落实更为有点、推进有力、成果更为有效。要善于创新，既要兢兢业业做好本职工作，又要学会用新的思路研究问题、新的办法解决问题，没有创新，就没有亮点，工作就不会取得突破，所有创新是我们时时刻刻保持激情和活力的源泉，以创新来解决实际问题、推动社会各项事业的发展。</w:t>
      </w:r>
    </w:p>
    <w:p>
      <w:pPr>
        <w:ind w:left="0" w:right="0" w:firstLine="560"/>
        <w:spacing w:before="450" w:after="450" w:line="312" w:lineRule="auto"/>
      </w:pPr>
      <w:r>
        <w:rPr>
          <w:rFonts w:ascii="宋体" w:hAnsi="宋体" w:eastAsia="宋体" w:cs="宋体"/>
          <w:color w:val="000"/>
          <w:sz w:val="28"/>
          <w:szCs w:val="28"/>
        </w:rPr>
        <w:t xml:space="preserve">　　面对新困难，要害怕，不后退，我们要坚强去克服一切困难。只有不快的斧，没有劈不开的柴，没有比脚长的路，没有比人高的山。我们要勤学善思，努力提升学习领悟能力。“业精于勤荒于嬉，行成于思毁于随”。我们要学以致用，理论联系实际，勇于实践，既要掌握好各项工作的知识和技能，更要有一颗感情上贴近群众，心里装着群众，遇事想着群众的爱民之心。</w:t>
      </w:r>
    </w:p>
    <w:p>
      <w:pPr>
        <w:ind w:left="0" w:right="0" w:firstLine="560"/>
        <w:spacing w:before="450" w:after="450" w:line="312" w:lineRule="auto"/>
      </w:pPr>
      <w:r>
        <w:rPr>
          <w:rFonts w:ascii="宋体" w:hAnsi="宋体" w:eastAsia="宋体" w:cs="宋体"/>
          <w:color w:val="000"/>
          <w:sz w:val="28"/>
          <w:szCs w:val="28"/>
        </w:rPr>
        <w:t xml:space="preserve">　　新时代新要求，新机遇新挑战，升华了我对责任担当的认识，我想作为一名青年同志，作为一名大学生村官，注定要承担历史的重任，把组织的信任，人民的支持与年轻一代拼搏进取的精神结合起来，认真做好每一件事，志存高远，砥砺奋进，争做一名合格的时代先锋。</w:t>
      </w:r>
    </w:p>
    <w:p>
      <w:pPr>
        <w:ind w:left="0" w:right="0" w:firstLine="560"/>
        <w:spacing w:before="450" w:after="450" w:line="312" w:lineRule="auto"/>
      </w:pPr>
      <w:r>
        <w:rPr>
          <w:rFonts w:ascii="黑体" w:hAnsi="黑体" w:eastAsia="黑体" w:cs="黑体"/>
          <w:color w:val="000000"/>
          <w:sz w:val="36"/>
          <w:szCs w:val="36"/>
          <w:b w:val="1"/>
          <w:bCs w:val="1"/>
        </w:rPr>
        <w:t xml:space="preserve">领导干部疫情防控工作总结篇8</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领导干部疫情防控工作总结篇9</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领导干部疫情防控工作总结篇10</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以来，XX项目部党员领导干部坚决按照上级部署要求，把人民群众生命安全和身体健康放在第一位，把疫情防控工作作为当前最重要的工作和重大政治任务来抓，快速响应，靠前指挥，扎实工作，守土有责、守土担责、守土尽责，为坚决打赢疫情防控人们战、总体战、阻击战贡献力量。具体做到“快、准、实、细”。</w:t>
      </w:r>
    </w:p>
    <w:p>
      <w:pPr>
        <w:ind w:left="0" w:right="0" w:firstLine="560"/>
        <w:spacing w:before="450" w:after="450" w:line="312" w:lineRule="auto"/>
      </w:pPr>
      <w:r>
        <w:rPr>
          <w:rFonts w:ascii="宋体" w:hAnsi="宋体" w:eastAsia="宋体" w:cs="宋体"/>
          <w:color w:val="000"/>
          <w:sz w:val="28"/>
          <w:szCs w:val="28"/>
        </w:rPr>
        <w:t xml:space="preserve">　　一是高度重视，部署安排“快”。项目部第一时间召开会议传达上级有关指示精神和工作部署，对疫情防控工作进行研究和安排，及时分析研判，连续调度安排，及时成立疫情防控领导小组专门负责疫情防控工作，制定专项疫情防控措施、应急预案和疫情防控值班表，站在讲政治的高度、站在全力保护员工生命安全和身体健康的高度、站在维护社会和谐稳定的高度全力推动疫情防控工作落实落地。提前预判，迅速行动，及时采购一次性医用口罩、红外测温仪、医用酒精、次氨硝酸消毒液、84消毒液、抑菌洗手液、消毒喷雾器等防疫物资，确保防疫物资储备充足并发放到位，建立疫情防控物资出入库台账。</w:t>
      </w:r>
    </w:p>
    <w:p>
      <w:pPr>
        <w:ind w:left="0" w:right="0" w:firstLine="560"/>
        <w:spacing w:before="450" w:after="450" w:line="312" w:lineRule="auto"/>
      </w:pPr>
      <w:r>
        <w:rPr>
          <w:rFonts w:ascii="宋体" w:hAnsi="宋体" w:eastAsia="宋体" w:cs="宋体"/>
          <w:color w:val="000"/>
          <w:sz w:val="28"/>
          <w:szCs w:val="28"/>
        </w:rPr>
        <w:t xml:space="preserve">　　二是加强领导，防控措施“准”。在办公区和施工现场分别设置党员先锋检查岗，实行24小时封闭式管理，24小时值班看守，对来访人员和车辆严格筛查，并进行详细询问、体温检测及信息登记。要求佩戴口罩，进行消杀，无异常情况后方可进入，一旦发现体温超过37.2℃及其他符合新型冠状病毒感染的肺炎症状的人员一律禁止入内，确保不漏一人。设置X个防疫口罩回收点，指定专人进行管理，采取销毁、杀毒等措施后方可投入废弃口罩回收垃圾桶，严禁直接丢弃。对于湖北等疫区人员，劝阻在未解除应急响应前不得返回，如特别需要，返回后不得进入办公场所，必须采取居家或集中隔离医学观察不少于14天等措施，且报备登记，要求其做好防护工作，坚决打赢疫情防控阻击战。</w:t>
      </w:r>
    </w:p>
    <w:p>
      <w:pPr>
        <w:ind w:left="0" w:right="0" w:firstLine="560"/>
        <w:spacing w:before="450" w:after="450" w:line="312" w:lineRule="auto"/>
      </w:pPr>
      <w:r>
        <w:rPr>
          <w:rFonts w:ascii="宋体" w:hAnsi="宋体" w:eastAsia="宋体" w:cs="宋体"/>
          <w:color w:val="000"/>
          <w:sz w:val="28"/>
          <w:szCs w:val="28"/>
        </w:rPr>
        <w:t xml:space="preserve">　　三是高效调度，宣传引导“实”。通过各类电子宣传屏、微信公众号、张贴公告等形式，及时向员工公告疫情防控情况，认真做好重大事项报告及应急管理。对春节期间值班人员进行多频次疫情防控知识普及和培训，制定每日疫情防控工作落实情况表，明确责任人和检查人，张贴七步洗手法示意图，对在岗人员每天2次测量体温，对办公区、生活区和施工现场每天3次全方位、无死角消杀，并建立健全每日疫情防控工作落实情况台账。通过电话、短信、QQ工作群等媒介对离岗人员进行疫情防控培训，第一时间传达上级疫情防控指示，要求全体员工切实提高防控意识，带口罩、测体温、勤洗手、勤消毒、勤通风、少出门，不去人员密集场所，出现异常情况第一时间向主管领导汇报。</w:t>
      </w:r>
    </w:p>
    <w:p>
      <w:pPr>
        <w:ind w:left="0" w:right="0" w:firstLine="560"/>
        <w:spacing w:before="450" w:after="450" w:line="312" w:lineRule="auto"/>
      </w:pPr>
      <w:r>
        <w:rPr>
          <w:rFonts w:ascii="宋体" w:hAnsi="宋体" w:eastAsia="宋体" w:cs="宋体"/>
          <w:color w:val="000"/>
          <w:sz w:val="28"/>
          <w:szCs w:val="28"/>
        </w:rPr>
        <w:t xml:space="preserve">　　四是完善预案，应对举措“细”。积极做好复工复产各项准备工作，制定复工后疫情防控措施、复工方案及2024年施工计划。扎实有序组织管理人员和劳务人员错峰返程、分批进场，开展复工前安全大检查。对节后返岗人员全部实行实名登记备案制度，逐一登记、测温、询问健康状况，签署个人健康信息承诺书，建立隔离信息档案和台账，一人一档，确保不漏一人。对拟返岗人员做好全面摸底调查和隔离准备工作，重点掌控劳务用工的来源地、返岗时间、具体人数、身体状况及当地疫情防控情况，建立信息追踪及隔离台账。</w:t>
      </w:r>
    </w:p>
    <w:p>
      <w:pPr>
        <w:ind w:left="0" w:right="0" w:firstLine="560"/>
        <w:spacing w:before="450" w:after="450" w:line="312" w:lineRule="auto"/>
      </w:pPr>
      <w:r>
        <w:rPr>
          <w:rFonts w:ascii="宋体" w:hAnsi="宋体" w:eastAsia="宋体" w:cs="宋体"/>
          <w:color w:val="000"/>
          <w:sz w:val="28"/>
          <w:szCs w:val="28"/>
        </w:rPr>
        <w:t xml:space="preserve">　　大浪淘沙，方显英雄本色;众志成城，方能共克时艰。项目部将积极响应各级部署，一手抓好疫情防控，一手抓好复工复产，努力实现疫情防控与施工生产两手抓、两不误，在疫情防控一线彰显时代使命和担当。</w:t>
      </w:r>
    </w:p>
    <w:p>
      <w:pPr>
        <w:ind w:left="0" w:right="0" w:firstLine="560"/>
        <w:spacing w:before="450" w:after="450" w:line="312" w:lineRule="auto"/>
      </w:pPr>
      <w:r>
        <w:rPr>
          <w:rFonts w:ascii="黑体" w:hAnsi="黑体" w:eastAsia="黑体" w:cs="黑体"/>
          <w:color w:val="000000"/>
          <w:sz w:val="36"/>
          <w:szCs w:val="36"/>
          <w:b w:val="1"/>
          <w:bCs w:val="1"/>
        </w:rPr>
        <w:t xml:space="preserve">领导干部疫情防控工作总结篇11</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领导干部疫情防控工作总结篇12</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2024-09-20T12:08:15+08:00</dcterms:created>
  <dcterms:modified xsi:type="dcterms:W3CDTF">2024-09-20T12:08:15+08:00</dcterms:modified>
</cp:coreProperties>
</file>

<file path=docProps/custom.xml><?xml version="1.0" encoding="utf-8"?>
<Properties xmlns="http://schemas.openxmlformats.org/officeDocument/2006/custom-properties" xmlns:vt="http://schemas.openxmlformats.org/officeDocument/2006/docPropsVTypes"/>
</file>