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2024年公司综合办公室工作总结</w:t>
      </w:r>
      <w:bookmarkEnd w:id="1"/>
    </w:p>
    <w:p>
      <w:pPr>
        <w:jc w:val="center"/>
        <w:spacing w:before="0" w:after="450"/>
      </w:pPr>
      <w:r>
        <w:rPr>
          <w:rFonts w:ascii="Arial" w:hAnsi="Arial" w:eastAsia="Arial" w:cs="Arial"/>
          <w:color w:val="999999"/>
          <w:sz w:val="20"/>
          <w:szCs w:val="20"/>
        </w:rPr>
        <w:t xml:space="preserve">来源：网友投稿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综合办公室是公司总经理室直接领导下的综合管理部门，是承上启下、沟通内外、协调左右、联系四面八方的枢纽，下面是小编搜集整理的2024年公司综合办公室工作总结，欢迎阅读，希望对大家有所帮助。  2024年公司综合办公室工作总结一  一年来，办...</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综合办公室是公司总经理室直接领导下的综合管理部门，是承上启下、沟通内外、协调左右、联系四面八方的枢纽，下面是小编搜集整理的2024年公司综合办公室工作总结，欢迎阅读，希望对大家有所帮助。</w:t>
      </w:r>
    </w:p>
    <w:p>
      <w:pPr>
        <w:ind w:left="0" w:right="0" w:firstLine="560"/>
        <w:spacing w:before="450" w:after="450" w:line="312" w:lineRule="auto"/>
      </w:pPr>
      <w:r>
        <w:rPr>
          <w:rFonts w:ascii="宋体" w:hAnsi="宋体" w:eastAsia="宋体" w:cs="宋体"/>
          <w:color w:val="000"/>
          <w:sz w:val="28"/>
          <w:szCs w:val="28"/>
        </w:rPr>
        <w:t xml:space="preserve">2024年公司综合办公室工作总结一</w:t>
      </w:r>
    </w:p>
    <w:p>
      <w:pPr>
        <w:ind w:left="0" w:right="0" w:firstLine="560"/>
        <w:spacing w:before="450" w:after="450" w:line="312" w:lineRule="auto"/>
      </w:pPr>
      <w:r>
        <w:rPr>
          <w:rFonts w:ascii="宋体" w:hAnsi="宋体" w:eastAsia="宋体" w:cs="宋体"/>
          <w:color w:val="000"/>
          <w:sz w:val="28"/>
          <w:szCs w:val="28"/>
        </w:rPr>
        <w:t xml:space="preserve">一年来，办公室综合部(以下简称综合部)在领导的带领下，综合部人员紧紧围绕管理，服务公司等工作要点，强化管理，充分发挥好综合部工作承上启下，联系左右，协调各方的中心枢纽作用，较好地完成了公司下达的各项工作任务，圆满完成了各项工作，具体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(一)学习经验，不断提高自身素质。</w:t>
      </w:r>
    </w:p>
    <w:p>
      <w:pPr>
        <w:ind w:left="0" w:right="0" w:firstLine="560"/>
        <w:spacing w:before="450" w:after="450" w:line="312" w:lineRule="auto"/>
      </w:pPr>
      <w:r>
        <w:rPr>
          <w:rFonts w:ascii="宋体" w:hAnsi="宋体" w:eastAsia="宋体" w:cs="宋体"/>
          <w:color w:val="000"/>
          <w:sz w:val="28"/>
          <w:szCs w:val="28"/>
        </w:rPr>
        <w:t xml:space="preserve">公司9月进行了部门调整，进一步明确了我部门各岗位工作职责、纪律和要求。综合部的工作涉及面广，具体有传真、印件、开介绍信、档案、协调等等，日常事务琐碎，管理难度大，这就要求我部门认真学习其他部门的经验，规范本部门的办事程序，学习文书档案管理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自部门调整后，根据公司领导指示，拟定了《公司有关办公程序的管理规定》，坚持规范有序的运作，改进服务方式，提高各项工作的质量和效率。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文秘工作。本年度沈传网发文23件，沈传网办发文6件，从文件的起草、审核、审批到印发，一路均是严字当头，严把发文程序关、格式关、文字关和政策法律关，坚持程序层层审签制度，既确保了发文质量，又确保了文件的严肃性和有效性，同时维护公司形象。</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收集、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一是部门刚规范，有些职能有待继续确定，二是部门工作纷繁复杂，需要时间学习，三是工作中不够大胆，要在不断的学习过程中改变工作方法，不断创新完善。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尽职尽责抓印信。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2.努力做好新的职能工作。对领导安排的接待工作，要提前学习，要不断加强个人修养，自觉抬高接待标准，利用网络学习其它企业在接待工作上的先进工作方法，努力适应接待工作的需要，树立企业良好形象。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XX年综合部的各项工作虽然取得了一些成绩，但离要求有一定的差距，我部门将不断地总结经验，加强学习，更新观念，提高各方面的工作能力和管理水平。紧紧围绕公司的中心工作，以脚踏实地的工作作风，求真务实的工作态度，积极创新。</w:t>
      </w:r>
    </w:p>
    <w:p>
      <w:pPr>
        <w:ind w:left="0" w:right="0" w:firstLine="560"/>
        <w:spacing w:before="450" w:after="450" w:line="312" w:lineRule="auto"/>
      </w:pPr>
      <w:r>
        <w:rPr>
          <w:rFonts w:ascii="宋体" w:hAnsi="宋体" w:eastAsia="宋体" w:cs="宋体"/>
          <w:color w:val="000"/>
          <w:sz w:val="28"/>
          <w:szCs w:val="28"/>
        </w:rPr>
        <w:t xml:space="preserve">2024年公司综合办公室工作总结二</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08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08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08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08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由于物业公司一线员工众多，自我保护意识欠缺，在日常工作中经常会出现一些意外伤害，08年申报工伤20余起。另，公司于5月份顺得通过公司员工的各项保险基数核定工作。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09年综合办公室将根据公司工作实际需要，制定相应制度执行情况反馈表，并时时跟踪，对相关制度进行修改、完善，使其更加符合公司工作实际的需要。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企业的竞争，最终归于人才的竞争。目前公司各部门、项目部的综合素质普遍有待提高，09年综合办公室将根据实际情况制定培训计划，从真正意义上为员工带来帮助。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四、完善09年各类物品的采购招标工作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2024-09-20T10:47:18+08:00</dcterms:created>
  <dcterms:modified xsi:type="dcterms:W3CDTF">2024-09-20T10:47:18+08:00</dcterms:modified>
</cp:coreProperties>
</file>

<file path=docProps/custom.xml><?xml version="1.0" encoding="utf-8"?>
<Properties xmlns="http://schemas.openxmlformats.org/officeDocument/2006/custom-properties" xmlns:vt="http://schemas.openxmlformats.org/officeDocument/2006/docPropsVTypes"/>
</file>