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科学兴趣小组活动工作总结参考5</w:t>
      </w:r>
      <w:bookmarkEnd w:id="1"/>
    </w:p>
    <w:p>
      <w:pPr>
        <w:jc w:val="center"/>
        <w:spacing w:before="0" w:after="450"/>
      </w:pPr>
      <w:r>
        <w:rPr>
          <w:rFonts w:ascii="Arial" w:hAnsi="Arial" w:eastAsia="Arial" w:cs="Arial"/>
          <w:color w:val="999999"/>
          <w:sz w:val="20"/>
          <w:szCs w:val="20"/>
        </w:rPr>
        <w:t xml:space="preserve">来源：网友投稿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科学兴趣小组活动工作总结参考5，希望能帮助到大家! 　　科学兴趣小组活动工作总结参考5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科学兴趣小组活动工作总结参考5，希望能帮助到大家! [_TAG_h2]　　科学兴趣小组活动工作总结参考5</w:t>
      </w:r>
    </w:p>
    <w:p>
      <w:pPr>
        <w:ind w:left="0" w:right="0" w:firstLine="560"/>
        <w:spacing w:before="450" w:after="450" w:line="312" w:lineRule="auto"/>
      </w:pPr>
      <w:r>
        <w:rPr>
          <w:rFonts w:ascii="宋体" w:hAnsi="宋体" w:eastAsia="宋体" w:cs="宋体"/>
          <w:color w:val="000"/>
          <w:sz w:val="28"/>
          <w:szCs w:val="28"/>
        </w:rPr>
        <w:t xml:space="preserve">　　科学兴趣小组活动总结怎么写？以下是我们给你的范文格式参考。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　　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　　1.让思维插上自由的翅膀，突破原有的旧框框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　　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如：</w:t>
      </w:r>
    </w:p>
    <w:p>
      <w:pPr>
        <w:ind w:left="0" w:right="0" w:firstLine="560"/>
        <w:spacing w:before="450" w:after="450" w:line="312" w:lineRule="auto"/>
      </w:pPr>
      <w:r>
        <w:rPr>
          <w:rFonts w:ascii="宋体" w:hAnsi="宋体" w:eastAsia="宋体" w:cs="宋体"/>
          <w:color w:val="000"/>
          <w:sz w:val="28"/>
          <w:szCs w:val="28"/>
        </w:rPr>
        <w:t xml:space="preserve">　　①看谁想得多：主要是针对思维的广度来展开的，让学生想得越多思维便越开阔。如：“机器人在日常生活中可以用来做什么？”、“我们希望飞机还能为我们人类做什么？”等。</w:t>
      </w:r>
    </w:p>
    <w:p>
      <w:pPr>
        <w:ind w:left="0" w:right="0" w:firstLine="560"/>
        <w:spacing w:before="450" w:after="450" w:line="312" w:lineRule="auto"/>
      </w:pPr>
      <w:r>
        <w:rPr>
          <w:rFonts w:ascii="宋体" w:hAnsi="宋体" w:eastAsia="宋体" w:cs="宋体"/>
          <w:color w:val="000"/>
          <w:sz w:val="28"/>
          <w:szCs w:val="28"/>
        </w:rPr>
        <w:t xml:space="preserve">　　②看谁想得深：主要是针对思维的深度来展开的，让学生想得越深思维便越周密。如：“如何用益智玩具拼装成有用的物体？”。</w:t>
      </w:r>
    </w:p>
    <w:p>
      <w:pPr>
        <w:ind w:left="0" w:right="0" w:firstLine="560"/>
        <w:spacing w:before="450" w:after="450" w:line="312" w:lineRule="auto"/>
      </w:pPr>
      <w:r>
        <w:rPr>
          <w:rFonts w:ascii="宋体" w:hAnsi="宋体" w:eastAsia="宋体" w:cs="宋体"/>
          <w:color w:val="000"/>
          <w:sz w:val="28"/>
          <w:szCs w:val="28"/>
        </w:rPr>
        <w:t xml:space="preserve">　　③看谁想得新：要想到一般人想不到而又熟悉的东西，这就是思维中最有价值的新颖性。如：“用废旧的材料自己制作一件新颖的物品？”等，你能在这些小发明上再进行发明吗?</w:t>
      </w:r>
    </w:p>
    <w:p>
      <w:pPr>
        <w:ind w:left="0" w:right="0" w:firstLine="560"/>
        <w:spacing w:before="450" w:after="450" w:line="312" w:lineRule="auto"/>
      </w:pPr>
      <w:r>
        <w:rPr>
          <w:rFonts w:ascii="宋体" w:hAnsi="宋体" w:eastAsia="宋体" w:cs="宋体"/>
          <w:color w:val="000"/>
          <w:sz w:val="28"/>
          <w:szCs w:val="28"/>
        </w:rPr>
        <w:t xml:space="preserve">　　④看谁做得快：用我们的益智玩具比比看，谁能用最短的时间组装起规定的样品。</w:t>
      </w:r>
    </w:p>
    <w:p>
      <w:pPr>
        <w:ind w:left="0" w:right="0" w:firstLine="560"/>
        <w:spacing w:before="450" w:after="450" w:line="312" w:lineRule="auto"/>
      </w:pPr>
      <w:r>
        <w:rPr>
          <w:rFonts w:ascii="宋体" w:hAnsi="宋体" w:eastAsia="宋体" w:cs="宋体"/>
          <w:color w:val="000"/>
          <w:sz w:val="28"/>
          <w:szCs w:val="28"/>
        </w:rPr>
        <w:t xml:space="preserve">　　2.使动手成为快乐的活动，增强原有的动手能力。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　　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　　①看谁做得多：争取机会多做，不光是追求数量上的多，还要做到品种上的多。发展系列化的思想，将一件作品发展成一系列的作品。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　　②看谁做得好：动手做得精细、认真，选材用得精当、得体，构思想得精巧、别致。这是对动手质量的最好检验。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　　③看谁做得新颖：做的东西在造型、功能、结构、材料上有没有自己独特的地方，这是检验有没有创造性的标志，也是最有价值的地方。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　　④看谁拆装得好：对于一些暂时不能动手搞创造的学生，可以让他们对一些玩具进行拆装，从拆装中研究结构、了解原理，学习和掌握科学知识。如：拆装飞机模型。</w:t>
      </w:r>
    </w:p>
    <w:p>
      <w:pPr>
        <w:ind w:left="0" w:right="0" w:firstLine="560"/>
        <w:spacing w:before="450" w:after="450" w:line="312" w:lineRule="auto"/>
      </w:pPr>
      <w:r>
        <w:rPr>
          <w:rFonts w:ascii="宋体" w:hAnsi="宋体" w:eastAsia="宋体" w:cs="宋体"/>
          <w:color w:val="000"/>
          <w:sz w:val="28"/>
          <w:szCs w:val="28"/>
        </w:rPr>
        <w:t xml:space="preserve">　　3.让求新变成发明的举动，培养自身的创新能力。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　　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　　①看谁搜集的困难多：只有找到想要解决的问题和困难，才能有发明和创新的突破口，留心一下生活、学习中的遭遇，很可能就是一个受启发</w:t>
      </w:r>
    </w:p>
    <w:p>
      <w:pPr>
        <w:ind w:left="0" w:right="0" w:firstLine="560"/>
        <w:spacing w:before="450" w:after="450" w:line="312" w:lineRule="auto"/>
      </w:pPr>
      <w:r>
        <w:rPr>
          <w:rFonts w:ascii="宋体" w:hAnsi="宋体" w:eastAsia="宋体" w:cs="宋体"/>
          <w:color w:val="000"/>
          <w:sz w:val="28"/>
          <w:szCs w:val="28"/>
        </w:rPr>
        <w:t xml:space="preserve">　　的地方。</w:t>
      </w:r>
    </w:p>
    <w:p>
      <w:pPr>
        <w:ind w:left="0" w:right="0" w:firstLine="560"/>
        <w:spacing w:before="450" w:after="450" w:line="312" w:lineRule="auto"/>
      </w:pPr>
      <w:r>
        <w:rPr>
          <w:rFonts w:ascii="宋体" w:hAnsi="宋体" w:eastAsia="宋体" w:cs="宋体"/>
          <w:color w:val="000"/>
          <w:sz w:val="28"/>
          <w:szCs w:val="28"/>
        </w:rPr>
        <w:t xml:space="preserve">　　②看谁解决的方法新：解决问题要能符合自己的需要，想办法用最少的力气做最多的事，给人以耳目一新的惊奇，这就是创造中“新”的突破。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　　③看谁设计的思路巧：将想法用巧妙的思路设计出来是创新的最初表现形式，最主要从结构、功能上加以最优化，最重要的是设计的东西容易制作、能够普及。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　　④看谁创造的东西好：发明创造的东西要带给人方便，而且在外观上能给人精美的感受，另外还要注意创造的可行性和经济性。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　　总之，创造思维和创新能力的培养是一个长期的系统工程，需要我们科技组的长期努力。</w:t>
      </w:r>
    </w:p>
    <w:p>
      <w:pPr>
        <w:ind w:left="0" w:right="0" w:firstLine="560"/>
        <w:spacing w:before="450" w:after="450" w:line="312" w:lineRule="auto"/>
      </w:pPr>
      <w:r>
        <w:rPr>
          <w:rFonts w:ascii="黑体" w:hAnsi="黑体" w:eastAsia="黑体" w:cs="黑体"/>
          <w:color w:val="000000"/>
          <w:sz w:val="36"/>
          <w:szCs w:val="36"/>
          <w:b w:val="1"/>
          <w:bCs w:val="1"/>
        </w:rPr>
        <w:t xml:space="preserve">　　科学兴趣小组活动工作总结参考5</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　　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　　科学兴趣小组活动工作总结参考5</w:t>
      </w:r>
    </w:p>
    <w:p>
      <w:pPr>
        <w:ind w:left="0" w:right="0" w:firstLine="560"/>
        <w:spacing w:before="450" w:after="450" w:line="312" w:lineRule="auto"/>
      </w:pPr>
      <w:r>
        <w:rPr>
          <w:rFonts w:ascii="宋体" w:hAnsi="宋体" w:eastAsia="宋体" w:cs="宋体"/>
          <w:color w:val="000"/>
          <w:sz w:val="28"/>
          <w:szCs w:val="28"/>
        </w:rPr>
        <w:t xml:space="preserve">　　在20xx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&gt;　　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　　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&gt;　　二、注重动手能力，培养创造精神。</w:t>
      </w:r>
    </w:p>
    <w:p>
      <w:pPr>
        <w:ind w:left="0" w:right="0" w:firstLine="560"/>
        <w:spacing w:before="450" w:after="450" w:line="312" w:lineRule="auto"/>
      </w:pPr>
      <w:r>
        <w:rPr>
          <w:rFonts w:ascii="宋体" w:hAnsi="宋体" w:eastAsia="宋体" w:cs="宋体"/>
          <w:color w:val="000"/>
          <w:sz w:val="28"/>
          <w:szCs w:val="28"/>
        </w:rPr>
        <w:t xml:space="preserve">　　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&gt;　　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　　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　　当然，我们清醒地认识到自己的工作只是开了个头，我们还需共同努力，在科技创新这块充满神秘色彩的土地上，我们才会走得更远。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2024-11-06T05:44:09+08:00</dcterms:created>
  <dcterms:modified xsi:type="dcterms:W3CDTF">2024-11-06T05:44:09+08:00</dcterms:modified>
</cp:coreProperties>
</file>

<file path=docProps/custom.xml><?xml version="1.0" encoding="utf-8"?>
<Properties xmlns="http://schemas.openxmlformats.org/officeDocument/2006/custom-properties" xmlns:vt="http://schemas.openxmlformats.org/officeDocument/2006/docPropsVTypes"/>
</file>