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新时代文明实践所工作总结9篇</w:t>
      </w:r>
      <w:bookmarkEnd w:id="1"/>
    </w:p>
    <w:p>
      <w:pPr>
        <w:jc w:val="center"/>
        <w:spacing w:before="0" w:after="450"/>
      </w:pPr>
      <w:r>
        <w:rPr>
          <w:rFonts w:ascii="Arial" w:hAnsi="Arial" w:eastAsia="Arial" w:cs="Arial"/>
          <w:color w:val="999999"/>
          <w:sz w:val="20"/>
          <w:szCs w:val="20"/>
        </w:rPr>
        <w:t xml:space="preserve">来源：网友投稿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新时代文明实践所工作总结篇1　　**县作为...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_TAG_h2]新时代文明实践所工作总结篇1</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2024**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2024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2024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2024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2024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新时代文明实践所工作总结篇2</w:t>
      </w:r>
    </w:p>
    <w:p>
      <w:pPr>
        <w:ind w:left="0" w:right="0" w:firstLine="560"/>
        <w:spacing w:before="450" w:after="450" w:line="312" w:lineRule="auto"/>
      </w:pPr>
      <w:r>
        <w:rPr>
          <w:rFonts w:ascii="宋体" w:hAnsi="宋体" w:eastAsia="宋体" w:cs="宋体"/>
          <w:color w:val="000"/>
          <w:sz w:val="28"/>
          <w:szCs w:val="28"/>
        </w:rPr>
        <w:t xml:space="preserve">　　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(一)开展学习实践。实践站充分利用党建活动室以及学习强国等网络学习近平台，深入志愿者深入学习习近平新时代中国特色社会主义思想和十九大精神。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1.传思想，习理论。深入学习宣传和践行习近平新时代中国特色社会主义思想和党的十九大精神，普及党的理论政策,广泛宣讲党史、地方史。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新时代文明实践所工作总结篇3</w:t>
      </w:r>
    </w:p>
    <w:p>
      <w:pPr>
        <w:ind w:left="0" w:right="0" w:firstLine="560"/>
        <w:spacing w:before="450" w:after="450" w:line="312" w:lineRule="auto"/>
      </w:pPr>
      <w:r>
        <w:rPr>
          <w:rFonts w:ascii="宋体" w:hAnsi="宋体" w:eastAsia="宋体" w:cs="宋体"/>
          <w:color w:val="000"/>
          <w:sz w:val="28"/>
          <w:szCs w:val="28"/>
        </w:rPr>
        <w:t xml:space="preserve">　　新时代文明实践中心座谈会汇报材料常熟市文广新局2024年7月6日，习近平主持召开中央全面深化改革委员会第三次会议并发表重要讲话。会议审议通过了多个文件，其中一个是《关于建设新时代文明实践中心试点工作的指导意见》。为此，我局专门在网上学习了一些相关的资料，从中了解到，建设新时代文明实践中心，是深入宣传习近平新时代中国特色社会主义思想的一个重要载体，着眼于凝聚群众、引导群众，以文化人、成风化俗，调动各方力量，整合各种资源，创新方式方法，动员和激励广大群众积极投身社会主义现代化建设。一、目前的情况1.有形阵地。目前共有八个，分别为常熟市文化馆、图书馆、博物馆、美术馆、翁同龢纪念馆、锡剧团、评弹艺术馆、文庙的国学大讲堂。</w:t>
      </w:r>
    </w:p>
    <w:p>
      <w:pPr>
        <w:ind w:left="0" w:right="0" w:firstLine="560"/>
        <w:spacing w:before="450" w:after="450" w:line="312" w:lineRule="auto"/>
      </w:pPr>
      <w:r>
        <w:rPr>
          <w:rFonts w:ascii="宋体" w:hAnsi="宋体" w:eastAsia="宋体" w:cs="宋体"/>
          <w:color w:val="000"/>
          <w:sz w:val="28"/>
          <w:szCs w:val="28"/>
        </w:rPr>
        <w:t xml:space="preserve">　　文化馆。春来戏曲大舞台是常熟市文化馆立足公益性文化服务，开展业余团队演出活动的一个交流平台，每周定期安排业余团队演出，每年配合常熟市重大活动的公益演出，例如江南文化艺术节，春节，元旦等，年均演出场次在250场左右；“情暖常熟”公益巡演采用“菜单式配送”机制，创新推出送戏下乡“点单式”服务，活动坚持高水平、全覆盖的原则，保证常熟每个乡镇、军营、大型企业都能覆盖，全年演出场次超过50场。</w:t>
      </w:r>
    </w:p>
    <w:p>
      <w:pPr>
        <w:ind w:left="0" w:right="0" w:firstLine="560"/>
        <w:spacing w:before="450" w:after="450" w:line="312" w:lineRule="auto"/>
      </w:pPr>
      <w:r>
        <w:rPr>
          <w:rFonts w:ascii="宋体" w:hAnsi="宋体" w:eastAsia="宋体" w:cs="宋体"/>
          <w:color w:val="000"/>
          <w:sz w:val="28"/>
          <w:szCs w:val="28"/>
        </w:rPr>
        <w:t xml:space="preserve">　　“小荷”、“小荧星”公益少儿艺术培训每年组织三期，开设舞蹈、音乐、美术、书法、文化等多个门类，共计300班次，培训人数2500人次以上。市民艺术讲堂每年6期邀请不同艺术门类的六名艺术家来馆讲演。</w:t>
      </w:r>
    </w:p>
    <w:p>
      <w:pPr>
        <w:ind w:left="0" w:right="0" w:firstLine="560"/>
        <w:spacing w:before="450" w:after="450" w:line="312" w:lineRule="auto"/>
      </w:pPr>
      <w:r>
        <w:rPr>
          <w:rFonts w:ascii="宋体" w:hAnsi="宋体" w:eastAsia="宋体" w:cs="宋体"/>
          <w:color w:val="000"/>
          <w:sz w:val="28"/>
          <w:szCs w:val="28"/>
        </w:rPr>
        <w:t xml:space="preserve">　　图书馆。除了图书借阅外，图书馆还有“市民课堂”周末讲座、公益展览、公益培训等专门的基地。为了更好地弘扬中华优秀传统文化，传承红色基因，10月，还专门打造了“红色读书台”。</w:t>
      </w:r>
    </w:p>
    <w:p>
      <w:pPr>
        <w:ind w:left="0" w:right="0" w:firstLine="560"/>
        <w:spacing w:before="450" w:after="450" w:line="312" w:lineRule="auto"/>
      </w:pPr>
      <w:r>
        <w:rPr>
          <w:rFonts w:ascii="宋体" w:hAnsi="宋体" w:eastAsia="宋体" w:cs="宋体"/>
          <w:color w:val="000"/>
          <w:sz w:val="28"/>
          <w:szCs w:val="28"/>
        </w:rPr>
        <w:t xml:space="preserve">　　博物馆。每年举办各类公益性展览约30次。近年来，常熟博物馆更加注重引进更多的精品文物展览，利用节假日经常推出特色展览和活动。</w:t>
      </w:r>
    </w:p>
    <w:p>
      <w:pPr>
        <w:ind w:left="0" w:right="0" w:firstLine="560"/>
        <w:spacing w:before="450" w:after="450" w:line="312" w:lineRule="auto"/>
      </w:pPr>
      <w:r>
        <w:rPr>
          <w:rFonts w:ascii="宋体" w:hAnsi="宋体" w:eastAsia="宋体" w:cs="宋体"/>
          <w:color w:val="000"/>
          <w:sz w:val="28"/>
          <w:szCs w:val="28"/>
        </w:rPr>
        <w:t xml:space="preserve">　　同时，为配套展览开展社会教育、展览服务、文博知识讲座等。</w:t>
      </w:r>
    </w:p>
    <w:p>
      <w:pPr>
        <w:ind w:left="0" w:right="0" w:firstLine="560"/>
        <w:spacing w:before="450" w:after="450" w:line="312" w:lineRule="auto"/>
      </w:pPr>
      <w:r>
        <w:rPr>
          <w:rFonts w:ascii="宋体" w:hAnsi="宋体" w:eastAsia="宋体" w:cs="宋体"/>
          <w:color w:val="000"/>
          <w:sz w:val="28"/>
          <w:szCs w:val="28"/>
        </w:rPr>
        <w:t xml:space="preserve">　　美术馆。</w:t>
      </w:r>
    </w:p>
    <w:p>
      <w:pPr>
        <w:ind w:left="0" w:right="0" w:firstLine="560"/>
        <w:spacing w:before="450" w:after="450" w:line="312" w:lineRule="auto"/>
      </w:pPr>
      <w:r>
        <w:rPr>
          <w:rFonts w:ascii="宋体" w:hAnsi="宋体" w:eastAsia="宋体" w:cs="宋体"/>
          <w:color w:val="000"/>
          <w:sz w:val="28"/>
          <w:szCs w:val="28"/>
        </w:rPr>
        <w:t xml:space="preserve">　　定期举办展览外，开展多样式的美术教育活动，提供导览讲解、艺术普及、审美培养等项目。</w:t>
      </w:r>
    </w:p>
    <w:p>
      <w:pPr>
        <w:ind w:left="0" w:right="0" w:firstLine="560"/>
        <w:spacing w:before="450" w:after="450" w:line="312" w:lineRule="auto"/>
      </w:pPr>
      <w:r>
        <w:rPr>
          <w:rFonts w:ascii="宋体" w:hAnsi="宋体" w:eastAsia="宋体" w:cs="宋体"/>
          <w:color w:val="000"/>
          <w:sz w:val="28"/>
          <w:szCs w:val="28"/>
        </w:rPr>
        <w:t xml:space="preserve">　　翁同龢纪念馆。重点打造了同和讲堂，以翁氏文化为“源”点，重点打造同和讲堂社科品牌，自2024年5月启动以来已连续举办了47期，已有百余名专家学者做客讲堂传播翁氏文化和江南文化。</w:t>
      </w:r>
    </w:p>
    <w:p>
      <w:pPr>
        <w:ind w:left="0" w:right="0" w:firstLine="560"/>
        <w:spacing w:before="450" w:after="450" w:line="312" w:lineRule="auto"/>
      </w:pPr>
      <w:r>
        <w:rPr>
          <w:rFonts w:ascii="宋体" w:hAnsi="宋体" w:eastAsia="宋体" w:cs="宋体"/>
          <w:color w:val="000"/>
          <w:sz w:val="28"/>
          <w:szCs w:val="28"/>
        </w:rPr>
        <w:t xml:space="preserve">　　今后将着力做好“翁氏家风学风”的传播，并结合“翁氏家风传习馆”开展传统家风的传承与弘扬的系列配套活动。锡剧团。推出“文化惠民村村行活动”，由传统戏曲、现代小戏、小品、歌舞组成；公共文化服务品牌——“百姓大舞台”，目前落户虞山大戏院，不定期邀请专业院团、优秀团队进行演出；与王庄中心小学达成共建，成立了“少儿锡剧传承基地”，在石梅小学、塔前小学、实验小学等学校每年定期进行“非遗锡剧进校园传承发展演出活动”。</w:t>
      </w:r>
    </w:p>
    <w:p>
      <w:pPr>
        <w:ind w:left="0" w:right="0" w:firstLine="560"/>
        <w:spacing w:before="450" w:after="450" w:line="312" w:lineRule="auto"/>
      </w:pPr>
      <w:r>
        <w:rPr>
          <w:rFonts w:ascii="宋体" w:hAnsi="宋体" w:eastAsia="宋体" w:cs="宋体"/>
          <w:color w:val="000"/>
          <w:sz w:val="28"/>
          <w:szCs w:val="28"/>
        </w:rPr>
        <w:t xml:space="preserve">　　与常熟市公安局对接，开展“‘锡剧进警营’共建活动”。</w:t>
      </w:r>
    </w:p>
    <w:p>
      <w:pPr>
        <w:ind w:left="0" w:right="0" w:firstLine="560"/>
        <w:spacing w:before="450" w:after="450" w:line="312" w:lineRule="auto"/>
      </w:pPr>
      <w:r>
        <w:rPr>
          <w:rFonts w:ascii="宋体" w:hAnsi="宋体" w:eastAsia="宋体" w:cs="宋体"/>
          <w:color w:val="000"/>
          <w:sz w:val="28"/>
          <w:szCs w:val="28"/>
        </w:rPr>
        <w:t xml:space="preserve">　　评弹艺术馆。目前主要展示与常熟评弹艺术相关的图片、实物等，另外常年设有虞山书场。</w:t>
      </w:r>
    </w:p>
    <w:p>
      <w:pPr>
        <w:ind w:left="0" w:right="0" w:firstLine="560"/>
        <w:spacing w:before="450" w:after="450" w:line="312" w:lineRule="auto"/>
      </w:pPr>
      <w:r>
        <w:rPr>
          <w:rFonts w:ascii="宋体" w:hAnsi="宋体" w:eastAsia="宋体" w:cs="宋体"/>
          <w:color w:val="000"/>
          <w:sz w:val="28"/>
          <w:szCs w:val="28"/>
        </w:rPr>
        <w:t xml:space="preserve">　　文庙。主要以言子书院为教学场地开展国学大讲堂，向未成年人讲授《论语》、《弟子规》等儒家经典内容，从普及教育入手广泛传播儒学文化，培养未成年人的传统文化意识。</w:t>
      </w:r>
    </w:p>
    <w:p>
      <w:pPr>
        <w:ind w:left="0" w:right="0" w:firstLine="560"/>
        <w:spacing w:before="450" w:after="450" w:line="312" w:lineRule="auto"/>
      </w:pPr>
      <w:r>
        <w:rPr>
          <w:rFonts w:ascii="宋体" w:hAnsi="宋体" w:eastAsia="宋体" w:cs="宋体"/>
          <w:color w:val="000"/>
          <w:sz w:val="28"/>
          <w:szCs w:val="28"/>
        </w:rPr>
        <w:t xml:space="preserve">　　2.无形阵地。目前主要的10多个，主要是文化常熟微信公众号、常熟文化馆网站、常熟市文化馆微信公众号、《小荷》微信公众号、图书馆网站、图书馆微信服务号、图书馆微信订阅号、美术馆网站、美术馆微信订阅号、翁同龢纪念馆网站、翁同龢纪念馆微信公众号、常熟文庙微信公众号、常熟文庙微官网。这些无形阵地，主要功能就是信息推送，以及图书借阅、活动报名、场馆导览等特色服务。</w:t>
      </w:r>
    </w:p>
    <w:p>
      <w:pPr>
        <w:ind w:left="0" w:right="0" w:firstLine="560"/>
        <w:spacing w:before="450" w:after="450" w:line="312" w:lineRule="auto"/>
      </w:pPr>
      <w:r>
        <w:rPr>
          <w:rFonts w:ascii="宋体" w:hAnsi="宋体" w:eastAsia="宋体" w:cs="宋体"/>
          <w:color w:val="000"/>
          <w:sz w:val="28"/>
          <w:szCs w:val="28"/>
        </w:rPr>
        <w:t xml:space="preserve">　　二、今后打算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w:t>
      </w:r>
    </w:p>
    <w:p>
      <w:pPr>
        <w:ind w:left="0" w:right="0" w:firstLine="560"/>
        <w:spacing w:before="450" w:after="450" w:line="312" w:lineRule="auto"/>
      </w:pPr>
      <w:r>
        <w:rPr>
          <w:rFonts w:ascii="宋体" w:hAnsi="宋体" w:eastAsia="宋体" w:cs="宋体"/>
          <w:color w:val="000"/>
          <w:sz w:val="28"/>
          <w:szCs w:val="28"/>
        </w:rPr>
        <w:t xml:space="preserve">　　1.强化文明实践中心的服务功能。通过大走访、与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　　2.强化文明实践中心的阵地功能。突出文化优势,彰显地方特色，建立起多层次、分众化、互动式的综合性平台支撑。形成有形阵地和无形阵地相贯通、网上网下相叠加的传播覆盖扩大效应。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　　3.建设建强新时代文明实践志愿服务队伍。在原来文化志愿者的基础上，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新时代文明实践所工作总结篇4</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gt;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gt;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gt;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新时代文明实践所工作总结篇6</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新时代文明实践所工作总结篇7</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2024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新时代文明实践所工作总结篇8</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新时代文明实践所工作总结篇9</w:t>
      </w:r>
    </w:p>
    <w:p>
      <w:pPr>
        <w:ind w:left="0" w:right="0" w:firstLine="560"/>
        <w:spacing w:before="450" w:after="450" w:line="312" w:lineRule="auto"/>
      </w:pPr>
      <w:r>
        <w:rPr>
          <w:rFonts w:ascii="宋体" w:hAnsi="宋体" w:eastAsia="宋体" w:cs="宋体"/>
          <w:color w:val="000"/>
          <w:sz w:val="28"/>
          <w:szCs w:val="28"/>
        </w:rPr>
        <w:t xml:space="preserve">　　2024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2024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2024年安徽省“月评十佳”学雷锋志愿服务优秀个人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