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扶贫部门办公室个人年度总结（精选3篇）</w:t>
      </w:r>
      <w:bookmarkEnd w:id="1"/>
    </w:p>
    <w:p>
      <w:pPr>
        <w:jc w:val="center"/>
        <w:spacing w:before="0" w:after="450"/>
      </w:pPr>
      <w:r>
        <w:rPr>
          <w:rFonts w:ascii="Arial" w:hAnsi="Arial" w:eastAsia="Arial" w:cs="Arial"/>
          <w:color w:val="999999"/>
          <w:sz w:val="20"/>
          <w:szCs w:val="20"/>
        </w:rPr>
        <w:t xml:space="preserve">来源：网友投稿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扶贫部门办公室个人年度总结(精选3篇)由整理。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第2篇：办公室部门个人工作总结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综合办公室是公司总经理室直接领导下的综合管理部门，是承上启下、沟通内外、协调左右、联系四面八方的枢纽。下面是小编精选的关于办公室部门个人工作总结范文，仅供参考，希望能帮助到大家!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办公室部门个人工作总结范文1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19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19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19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19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19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由于物业公司一线员工众多，自我保护意识欠缺，在日常工作中经常会出现一些意外伤害，19年申报工伤20余起。另，公司于5月份顺得通过公司员工的各项保险基数核定工作。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2024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19年综合办公室将根据公司工作实际需要，制定相应制度执行情况反馈表，并时时跟踪，对相关制度进行修改、完善，使其更加符合公司工作实际的需要。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同时，2024年7月份开始的全体员工大体检活动，在广大员工中得到了认可，增加了员工对企业的信任及肯定。19年综合办公室将希望继续为员工能争取到此类的福利活动。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四、完善19年各类物品的采购招标工作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办公室部门个人工作总结范文2</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办公室部门个人工作总结范文3</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 的调查报告》、《关于 工作考察报告》、《关于 的调查报告》等3篇调研文章。在陪同领导到 市社区建设先进区考察后，将先进区的经验写入调查报告，并结合我区实际分析社区建设工作，民政局根据考察报告中先进社区创新精神在我区广泛开展社区建设创新大赛，调动了社区工作者创新工作的用心性。</w:t>
      </w:r>
    </w:p>
    <w:p>
      <w:pPr>
        <w:ind w:left="0" w:right="0" w:firstLine="560"/>
        <w:spacing w:before="450" w:after="450" w:line="312" w:lineRule="auto"/>
      </w:pPr>
      <w:r>
        <w:rPr>
          <w:rFonts w:ascii="宋体" w:hAnsi="宋体" w:eastAsia="宋体" w:cs="宋体"/>
          <w:color w:val="000"/>
          <w:sz w:val="28"/>
          <w:szCs w:val="28"/>
        </w:rPr>
        <w:t xml:space="preserve">街道社区根据考察报告开展了楼道文化，在全市计生、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1、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2、精练业务讲提高。经过近一年的学习和锻炼，自己在文字功夫上取得必须的进步。全年共撰写汇报份、领导讲话26份，报送《 突出基层政权建设》、《 爱国卫生工作结硕果》等信息10条，在《 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 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 训练，在训练中，我始终坚持能吃苦能战斗的精神，认真完成各项训练任务，受到了 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第3篇：上半年度公司办公室个人工作总结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2024-09-20T14:12:32+08:00</dcterms:created>
  <dcterms:modified xsi:type="dcterms:W3CDTF">2024-09-20T14:12:32+08:00</dcterms:modified>
</cp:coreProperties>
</file>

<file path=docProps/custom.xml><?xml version="1.0" encoding="utf-8"?>
<Properties xmlns="http://schemas.openxmlformats.org/officeDocument/2006/custom-properties" xmlns:vt="http://schemas.openxmlformats.org/officeDocument/2006/docPropsVTypes"/>
</file>