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测绘合同内容(三篇)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测绘合同内容一定作人(甲方)：________合同编号：________承揽人(乙方)：________签订地点：________承揽人测绘资质等级：______签订时间：______________根据《中华人民共和国民法典》、《中华人民...</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测绘合同内容一</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定作人(甲方)：______ 合同编号：______</w:t>
      </w:r>
    </w:p>
    <w:p>
      <w:pPr>
        <w:ind w:left="0" w:right="0" w:firstLine="560"/>
        <w:spacing w:before="450" w:after="450" w:line="312" w:lineRule="auto"/>
      </w:pPr>
      <w:r>
        <w:rPr>
          <w:rFonts w:ascii="宋体" w:hAnsi="宋体" w:eastAsia="宋体" w:cs="宋体"/>
          <w:color w:val="000"/>
          <w:sz w:val="28"/>
          <w:szCs w:val="28"/>
        </w:rPr>
        <w:t xml:space="preserve">承揽人(乙方)：______ 签订地点：______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 ________年 ________月 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________日内书面通知甲方验收，甲方应当自接到完工通知之日起 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________日内甲方向乙方支付定金人民币 。并预付工程预算总价款的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%时，甲方向乙方支付预算工程价款的____%，人民币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________日内，根据实际工作量编制工程结算书，经甲、乙双方共同审定后，做为工程价款结算依据。自测绘成果验收合格之日起 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 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________年 ________月 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定作人名称(盖章)：______ 承揽人名称(盖章)：______</w:t>
      </w:r>
    </w:p>
    <w:p>
      <w:pPr>
        <w:ind w:left="0" w:right="0" w:firstLine="560"/>
        <w:spacing w:before="450" w:after="450" w:line="312" w:lineRule="auto"/>
      </w:pPr>
      <w:r>
        <w:rPr>
          <w:rFonts w:ascii="宋体" w:hAnsi="宋体" w:eastAsia="宋体" w:cs="宋体"/>
          <w:color w:val="000"/>
          <w:sz w:val="28"/>
          <w:szCs w:val="28"/>
        </w:rPr>
        <w:t xml:space="preserve">定作人住所：______ 承揽人住所：______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银行帐号：______ 银行帐号：______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2024-10-06T03:31:25+08:00</dcterms:created>
  <dcterms:modified xsi:type="dcterms:W3CDTF">2024-10-06T03:31:25+08:00</dcterms:modified>
</cp:coreProperties>
</file>

<file path=docProps/custom.xml><?xml version="1.0" encoding="utf-8"?>
<Properties xmlns="http://schemas.openxmlformats.org/officeDocument/2006/custom-properties" xmlns:vt="http://schemas.openxmlformats.org/officeDocument/2006/docPropsVTypes"/>
</file>