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2024年电线电缆材料采购合同 电线电缆采购合同编号(十三篇)</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电线电缆材料采购合同 电线电缆采购合同编号一供货方： (以下简称乙方)依照中华人民共和国合同法及其他相关法律、行政法规的规定，经甲乙双方自愿、公平协商，就 楼电缆供应事宜协商一致，为明确甲乙双方的权利、义务，订立本合同，以期双方共同遵守。合...</w:t>
      </w:r>
    </w:p>
    <w:p>
      <w:pPr>
        <w:ind w:left="0" w:right="0" w:firstLine="560"/>
        <w:spacing w:before="450" w:after="450" w:line="312" w:lineRule="auto"/>
      </w:pPr>
      <w:r>
        <w:rPr>
          <w:rFonts w:ascii="黑体" w:hAnsi="黑体" w:eastAsia="黑体" w:cs="黑体"/>
          <w:color w:val="000000"/>
          <w:sz w:val="36"/>
          <w:szCs w:val="36"/>
          <w:b w:val="1"/>
          <w:bCs w:val="1"/>
        </w:rPr>
        <w:t xml:space="preserve">电线电缆材料采购合同 电线电缆采购合同编号一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电线电缆材料采购合同 电线电缆采购合同编号二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电线电缆材料采购合同 电线电缆采购合同编号三</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签订地点：______开发区工地现场</w:t>
      </w:r>
    </w:p>
    <w:p>
      <w:pPr>
        <w:ind w:left="0" w:right="0" w:firstLine="560"/>
        <w:spacing w:before="450" w:after="450" w:line="312" w:lineRule="auto"/>
      </w:pPr>
      <w:r>
        <w:rPr>
          <w:rFonts w:ascii="宋体" w:hAnsi="宋体" w:eastAsia="宋体" w:cs="宋体"/>
          <w:color w:val="000"/>
          <w:sz w:val="28"/>
          <w:szCs w:val="28"/>
        </w:rPr>
        <w:t xml:space="preserve">买受人：____有限公司签订时间：xx年9月24日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第一条标的、数量、规格及技术要求：详见附件。合同总价为92.504万元，人民币金额（大写）：壹佰玖拾贰万伍仟零壹拾肆元整。如供货过程中数量型号发生变更，货物的单价按让利后总价同比例下福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其余0％作为质量保证金，在质保期满后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 鉴（公）证机关（章）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电线电缆材料采购合同 电线电缆采购合同编号四</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12706.1-20x挤包绝缘电力电缆及附件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电线电缆材料采购合同 电线电缆采购合同编号五</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电线电缆材料采购合同 电线电缆采购合同编号六</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电线电缆材料采购合同 电线电缆采购合同编号七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电线电缆材料采购合同 电线电缆采购合同编号八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电线电缆材料采购合同 电线电缆采购合同编号九</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电线电缆材料采购合同 电线电缆采购合同编号篇十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电线电缆材料采购合同 电线电缆采购合同编号篇十一</w:t>
      </w:r>
    </w:p>
    <w:p>
      <w:pPr>
        <w:ind w:left="0" w:right="0" w:firstLine="560"/>
        <w:spacing w:before="450" w:after="450" w:line="312" w:lineRule="auto"/>
      </w:pPr>
      <w:r>
        <w:rPr>
          <w:rFonts w:ascii="宋体" w:hAnsi="宋体" w:eastAsia="宋体" w:cs="宋体"/>
          <w:color w:val="000"/>
          <w:sz w:val="28"/>
          <w:szCs w:val="28"/>
        </w:rPr>
        <w:t xml:space="preserve">甲方(采购方)：(以下简称甲方)乙方(供应方)：(以下简称乙方)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第二条供货时间______年______月______日到货。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50217-20xx电力工程电缆设计规范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______。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电线电缆材料采购合同 电线电缆采购合同编号篇十二</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 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3048-20_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50217-20_ 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12706.1-20_挤包绝缘电力电缆及附件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_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②、银行转账</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 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电线电缆材料采购合同 电线电缆采购合同编号篇十三</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为了甲乙双方在平等、自愿、互赢互利的基础上达成一致协议，特订立本合同，以共同遵守。</w:t>
      </w:r>
    </w:p>
    <w:p>
      <w:pPr>
        <w:ind w:left="0" w:right="0" w:firstLine="560"/>
        <w:spacing w:before="450" w:after="450" w:line="312" w:lineRule="auto"/>
      </w:pPr>
      <w:r>
        <w:rPr>
          <w:rFonts w:ascii="宋体" w:hAnsi="宋体" w:eastAsia="宋体" w:cs="宋体"/>
          <w:color w:val="000"/>
          <w:sz w:val="28"/>
          <w:szCs w:val="28"/>
        </w:rPr>
        <w:t xml:space="preserve">总价：________________元</w:t>
      </w:r>
    </w:p>
    <w:p>
      <w:pPr>
        <w:ind w:left="0" w:right="0" w:firstLine="560"/>
        <w:spacing w:before="450" w:after="450" w:line="312" w:lineRule="auto"/>
      </w:pPr>
      <w:r>
        <w:rPr>
          <w:rFonts w:ascii="宋体" w:hAnsi="宋体" w:eastAsia="宋体" w:cs="宋体"/>
          <w:color w:val="000"/>
          <w:sz w:val="28"/>
          <w:szCs w:val="28"/>
        </w:rPr>
        <w:t xml:space="preserve">乙方所提供产品须严格执行国家标准：gb9330—88</w:t>
      </w:r>
    </w:p>
    <w:p>
      <w:pPr>
        <w:ind w:left="0" w:right="0" w:firstLine="560"/>
        <w:spacing w:before="450" w:after="450" w:line="312" w:lineRule="auto"/>
      </w:pPr>
      <w:r>
        <w:rPr>
          <w:rFonts w:ascii="宋体" w:hAnsi="宋体" w:eastAsia="宋体" w:cs="宋体"/>
          <w:color w:val="000"/>
          <w:sz w:val="28"/>
          <w:szCs w:val="28"/>
        </w:rPr>
        <w:t xml:space="preserve">1、电缆的供货期限：供货期限总共为5个月，按照甲方的要求分5次供货，每月一次，每个月的供货量以甲方实际要求为准。</w:t>
      </w:r>
    </w:p>
    <w:p>
      <w:pPr>
        <w:ind w:left="0" w:right="0" w:firstLine="560"/>
        <w:spacing w:before="450" w:after="450" w:line="312" w:lineRule="auto"/>
      </w:pPr>
      <w:r>
        <w:rPr>
          <w:rFonts w:ascii="宋体" w:hAnsi="宋体" w:eastAsia="宋体" w:cs="宋体"/>
          <w:color w:val="000"/>
          <w:sz w:val="28"/>
          <w:szCs w:val="28"/>
        </w:rPr>
        <w:t xml:space="preserve">2、货款的结算方式：货款、运杂费和其它费用，以现金或银行承兑汇票结算，货款每月结算一次，6个月内将全部货款付清。</w:t>
      </w:r>
    </w:p>
    <w:p>
      <w:pPr>
        <w:ind w:left="0" w:right="0" w:firstLine="560"/>
        <w:spacing w:before="450" w:after="450" w:line="312" w:lineRule="auto"/>
      </w:pPr>
      <w:r>
        <w:rPr>
          <w:rFonts w:ascii="宋体" w:hAnsi="宋体" w:eastAsia="宋体" w:cs="宋体"/>
          <w:color w:val="000"/>
          <w:sz w:val="28"/>
          <w:szCs w:val="28"/>
        </w:rPr>
        <w:t xml:space="preserve">1、甲方在验收中，如果发现电缆的品种、规格、质量不符合规定，应一面妥为保管，一面在10天内向乙方提出书面异议；超过10天内未通知乙方的，视为合乎规定。</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2、乙方所交产品不符合规定的，如果甲方同意利用，应当按质论价；如果甲方不能销售的，应根据具体情况，由乙方负责包换或包修，并承担调换或退货而支付的实际费用。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1、甲方中途退货，应向乙方偿付退货部分货款4%的违约金。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第八条本合同如发生纠纷，当事人双方应当及时协商解决，也可以直接向人民法院起诉。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第九条，本合同一经签订，立即生效。</w:t>
      </w:r>
    </w:p>
    <w:p>
      <w:pPr>
        <w:ind w:left="0" w:right="0" w:firstLine="560"/>
        <w:spacing w:before="450" w:after="450" w:line="312" w:lineRule="auto"/>
      </w:pPr>
      <w:r>
        <w:rPr>
          <w:rFonts w:ascii="宋体" w:hAnsi="宋体" w:eastAsia="宋体" w:cs="宋体"/>
          <w:color w:val="000"/>
          <w:sz w:val="28"/>
          <w:szCs w:val="28"/>
        </w:rPr>
        <w:t xml:space="preserve">购货单位（甲方）：________________（公章）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2024-10-06T04:30:11+08:00</dcterms:created>
  <dcterms:modified xsi:type="dcterms:W3CDTF">2024-10-06T04:30:11+08:00</dcterms:modified>
</cp:coreProperties>
</file>

<file path=docProps/custom.xml><?xml version="1.0" encoding="utf-8"?>
<Properties xmlns="http://schemas.openxmlformats.org/officeDocument/2006/custom-properties" xmlns:vt="http://schemas.openxmlformats.org/officeDocument/2006/docPropsVTypes"/>
</file>