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二人合伙投资协议书范本最新</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二人合伙投资协议书范本整理版 1合伙人：_____...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二人合伙投资协议书范本整理版 1</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2、债务承担：____________合伙债务先由合伙财产偿还，合伙财产不足清偿时，以各合伙人的____________为据，按_________承担。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 )方可退股，否则退股无效，拟退股方仍应享受和承担股东的权利和义务最新二人合伙经营合同范本合同范本。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本协议一式_____份，合伙人各一份。本协议自______________之日起生效。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合伙人(签章)：____________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合伙人(签章)：____________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二人合伙投资协议书范本整理版 2</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一、合伙企业经营范围：</w:t>
      </w:r>
    </w:p>
    <w:p>
      <w:pPr>
        <w:ind w:left="0" w:right="0" w:firstLine="560"/>
        <w:spacing w:before="450" w:after="450" w:line="312" w:lineRule="auto"/>
      </w:pPr>
      <w:r>
        <w:rPr>
          <w:rFonts w:ascii="宋体" w:hAnsi="宋体" w:eastAsia="宋体" w:cs="宋体"/>
          <w:color w:val="000"/>
          <w:sz w:val="28"/>
          <w:szCs w:val="28"/>
        </w:rPr>
        <w:t xml:space="preserve">二、合伙企业的经营场所：</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3、合伙人：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每名合伙人各出资________万元人民币，本出资应在合伙协议签订之日起三日内缴付。若在签订本合伙协议之日起三日内未履行出资义务，视为放弃合伙人身份，自动退伙。不履行出资义务的一方向其他合伙人承担总额为五万元的违约金。</w:t>
      </w:r>
    </w:p>
    <w:p>
      <w:pPr>
        <w:ind w:left="0" w:right="0" w:firstLine="560"/>
        <w:spacing w:before="450" w:after="450" w:line="312" w:lineRule="auto"/>
      </w:pPr>
      <w:r>
        <w:rPr>
          <w:rFonts w:ascii="宋体" w:hAnsi="宋体" w:eastAsia="宋体" w:cs="宋体"/>
          <w:color w:val="000"/>
          <w:sz w:val="28"/>
          <w:szCs w:val="28"/>
        </w:rPr>
        <w:t xml:space="preserve">2、合伙企业在经营过程中出现资金周转困难时，各个合伙人对所需资金具有相同数额的出资义务。各合伙人履行出资义务的时间为发生资金周转困难之日起三日内。若不能及时履行出资义务，该合伙人安装自动退伙处理，按该笔出资之前本合伙企业的资产情况进行清算。未及时履行出资义务的一方须向其他合伙人承担总额为五万元的违约责任，在清算合伙企业资产时在该合伙人应得份额内予以扣除。</w:t>
      </w:r>
    </w:p>
    <w:p>
      <w:pPr>
        <w:ind w:left="0" w:right="0" w:firstLine="560"/>
        <w:spacing w:before="450" w:after="450" w:line="312" w:lineRule="auto"/>
      </w:pPr>
      <w:r>
        <w:rPr>
          <w:rFonts w:ascii="宋体" w:hAnsi="宋体" w:eastAsia="宋体" w:cs="宋体"/>
          <w:color w:val="000"/>
          <w:sz w:val="28"/>
          <w:szCs w:val="28"/>
        </w:rPr>
        <w:t xml:space="preserve">因资金困难而出现的后续出资作为合伙企业的实缴纳出资，各合伙人按原始出资和后续出资确定实际出资数额。</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第1条本合伙企业为普通合伙企业，由合伙人共同出资、共同经营，利益共享，风险共担。</w:t>
      </w:r>
    </w:p>
    <w:p>
      <w:pPr>
        <w:ind w:left="0" w:right="0" w:firstLine="560"/>
        <w:spacing w:before="450" w:after="450" w:line="312" w:lineRule="auto"/>
      </w:pPr>
      <w:r>
        <w:rPr>
          <w:rFonts w:ascii="宋体" w:hAnsi="宋体" w:eastAsia="宋体" w:cs="宋体"/>
          <w:color w:val="000"/>
          <w:sz w:val="28"/>
          <w:szCs w:val="28"/>
        </w:rPr>
        <w:t xml:space="preserve">第3条合伙人在合伙正常经营范围内的行为，由全体合伙人承担民事责任。但合伙人对自己在经营行为中的欠账直接负责，与其他合伙人无关，若不能在本协议约定的清算账目的时间周期内追回，由对外赊欠的合伙人向合伙企业补足欠账差额部分。补足差额的时间为本合伙企业对仗期限的前三天和后三天之间。如果不能按期补足差额部分，按自动退伙处理，资产清算以核对账目前的资产为准，差额部分在清算时予以扣除。</w:t>
      </w:r>
    </w:p>
    <w:p>
      <w:pPr>
        <w:ind w:left="0" w:right="0" w:firstLine="560"/>
        <w:spacing w:before="450" w:after="450" w:line="312" w:lineRule="auto"/>
      </w:pPr>
      <w:r>
        <w:rPr>
          <w:rFonts w:ascii="宋体" w:hAnsi="宋体" w:eastAsia="宋体" w:cs="宋体"/>
          <w:color w:val="000"/>
          <w:sz w:val="28"/>
          <w:szCs w:val="28"/>
        </w:rPr>
        <w:t xml:space="preserve">第3条本合伙企业每周的周日为对账时间，由全体合伙人核对本周的经营情况，计算盈利或亏损情况。出现盈余的，予以分配;出现亏损并影响实际经营的，确定各合伙人的后续出资份额。</w:t>
      </w:r>
    </w:p>
    <w:p>
      <w:pPr>
        <w:ind w:left="0" w:right="0" w:firstLine="560"/>
        <w:spacing w:before="450" w:after="450" w:line="312" w:lineRule="auto"/>
      </w:pPr>
      <w:r>
        <w:rPr>
          <w:rFonts w:ascii="宋体" w:hAnsi="宋体" w:eastAsia="宋体" w:cs="宋体"/>
          <w:color w:val="000"/>
          <w:sz w:val="28"/>
          <w:szCs w:val="28"/>
        </w:rPr>
        <w:t xml:space="preserve">第4条本合伙企业的合伙人不能成为与本企业经营范围相同的其他合伙企业的合伙人。如果成为了与本企业存在竞争关系的其他企业的合伙人，该合伙人所得利益由本企业的其他合伙人予以追缴并由其他合伙人平均分配，并向本企业的其他合伙人承担总额为五万元的违约金。</w:t>
      </w:r>
    </w:p>
    <w:p>
      <w:pPr>
        <w:ind w:left="0" w:right="0" w:firstLine="560"/>
        <w:spacing w:before="450" w:after="450" w:line="312" w:lineRule="auto"/>
      </w:pPr>
      <w:r>
        <w:rPr>
          <w:rFonts w:ascii="宋体" w:hAnsi="宋体" w:eastAsia="宋体" w:cs="宋体"/>
          <w:color w:val="000"/>
          <w:sz w:val="28"/>
          <w:szCs w:val="28"/>
        </w:rPr>
        <w:t xml:space="preserve">第5条本合伙企业因对外经营业务出现招待问题以及其他需要履行出资义务的问题时，具体负责该事务的合伙人必须征得全体合伙人的同意才可以办理，报支时需要经全体合伙人签字方可向财务人员报支。</w:t>
      </w:r>
    </w:p>
    <w:p>
      <w:pPr>
        <w:ind w:left="0" w:right="0" w:firstLine="560"/>
        <w:spacing w:before="450" w:after="450" w:line="312" w:lineRule="auto"/>
      </w:pPr>
      <w:r>
        <w:rPr>
          <w:rFonts w:ascii="宋体" w:hAnsi="宋体" w:eastAsia="宋体" w:cs="宋体"/>
          <w:color w:val="000"/>
          <w:sz w:val="28"/>
          <w:szCs w:val="28"/>
        </w:rPr>
        <w:t xml:space="preserve">六、利润分配、亏损分担方式：利润分配、亏损分担均按各合伙人实缴出资比例确定。</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第6条因本协议其他合伙人的工作性质所限，经全体合伙人一致同意，委托_________为执行合伙企业日常事务的合伙人。该合伙人的工资标准为每月元。其他合伙人仍然具有执行合伙事务的权利。</w:t>
      </w:r>
    </w:p>
    <w:p>
      <w:pPr>
        <w:ind w:left="0" w:right="0" w:firstLine="560"/>
        <w:spacing w:before="450" w:after="450" w:line="312" w:lineRule="auto"/>
      </w:pPr>
      <w:r>
        <w:rPr>
          <w:rFonts w:ascii="宋体" w:hAnsi="宋体" w:eastAsia="宋体" w:cs="宋体"/>
          <w:color w:val="000"/>
          <w:sz w:val="28"/>
          <w:szCs w:val="28"/>
        </w:rPr>
        <w:t xml:space="preserve">第7条每个执行事务的合伙人应当向不参加执行该事务的合伙人报告事务执行情况以及合伙企业的经营状况和财务状况，所有合伙人为了了解合伙企业的经营状况和财务状况有权查阅账簿。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第8条合伙人对合伙企业的重大事项作出决议时，实行一人一票的表决办法，须经全体合伙人过半数通过方可决定;以合伙财产份额出质，法定必须全体合伙人同意。</w:t>
      </w:r>
    </w:p>
    <w:p>
      <w:pPr>
        <w:ind w:left="0" w:right="0" w:firstLine="560"/>
        <w:spacing w:before="450" w:after="450" w:line="312" w:lineRule="auto"/>
      </w:pPr>
      <w:r>
        <w:rPr>
          <w:rFonts w:ascii="宋体" w:hAnsi="宋体" w:eastAsia="宋体" w:cs="宋体"/>
          <w:color w:val="000"/>
          <w:sz w:val="28"/>
          <w:szCs w:val="28"/>
        </w:rPr>
        <w:t xml:space="preserve">八、退伙问题。</w:t>
      </w:r>
    </w:p>
    <w:p>
      <w:pPr>
        <w:ind w:left="0" w:right="0" w:firstLine="560"/>
        <w:spacing w:before="450" w:after="450" w:line="312" w:lineRule="auto"/>
      </w:pPr>
      <w:r>
        <w:rPr>
          <w:rFonts w:ascii="宋体" w:hAnsi="宋体" w:eastAsia="宋体" w:cs="宋体"/>
          <w:color w:val="000"/>
          <w:sz w:val="28"/>
          <w:szCs w:val="28"/>
        </w:rPr>
        <w:t xml:space="preserve">第9条在本协议约定的经营期限内合伙人不得自行决定退伙。如无下款约定事由退伙的，可以按照退伙前的资产进行清算，但退伙人须向另外两名合伙人承担总额为五万元的违约金，在清算合伙企业资产是在该合伙人应得份额内予以扣除，如该合伙人所得财产还不足支付违约金部分的，退伙依然有效，但该合伙人不能从该合伙企业分得合伙财产。</w:t>
      </w:r>
    </w:p>
    <w:p>
      <w:pPr>
        <w:ind w:left="0" w:right="0" w:firstLine="560"/>
        <w:spacing w:before="450" w:after="450" w:line="312" w:lineRule="auto"/>
      </w:pPr>
      <w:r>
        <w:rPr>
          <w:rFonts w:ascii="宋体" w:hAnsi="宋体" w:eastAsia="宋体" w:cs="宋体"/>
          <w:color w:val="000"/>
          <w:sz w:val="28"/>
          <w:szCs w:val="28"/>
        </w:rPr>
        <w:t xml:space="preserve">下列情形之一，合伙人可以退伙，但须提前三十日通知其他合伙人：</w:t>
      </w:r>
    </w:p>
    <w:p>
      <w:pPr>
        <w:ind w:left="0" w:right="0" w:firstLine="560"/>
        <w:spacing w:before="450" w:after="450" w:line="312" w:lineRule="auto"/>
      </w:pPr>
      <w:r>
        <w:rPr>
          <w:rFonts w:ascii="宋体" w:hAnsi="宋体" w:eastAsia="宋体" w:cs="宋体"/>
          <w:color w:val="000"/>
          <w:sz w:val="28"/>
          <w:szCs w:val="28"/>
        </w:rPr>
        <w:t xml:space="preserve">(1)合伙协议约定的经营期限期满;</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(3)其他合伙人侵犯合伙企业的财产的。</w:t>
      </w:r>
    </w:p>
    <w:p>
      <w:pPr>
        <w:ind w:left="0" w:right="0" w:firstLine="560"/>
        <w:spacing w:before="450" w:after="450" w:line="312" w:lineRule="auto"/>
      </w:pPr>
      <w:r>
        <w:rPr>
          <w:rFonts w:ascii="宋体" w:hAnsi="宋体" w:eastAsia="宋体" w:cs="宋体"/>
          <w:color w:val="000"/>
          <w:sz w:val="28"/>
          <w:szCs w:val="28"/>
        </w:rPr>
        <w:t xml:space="preserve">第10条合伙人违反本协议而退伙的，在承担违约金后，还应赔偿由此给合伙企业造成的损失。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第11条退伙事由实际发生之日为退伙生效之日。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第12条合伙人退伙时，合伙企业进行结算后，以货币(或约定以实物)退还退伙人财产;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合伙人签字并按手印：</w:t>
      </w:r>
    </w:p>
    <w:p>
      <w:pPr>
        <w:ind w:left="0" w:right="0" w:firstLine="560"/>
        <w:spacing w:before="450" w:after="450" w:line="312" w:lineRule="auto"/>
      </w:pPr>
      <w:r>
        <w:rPr>
          <w:rFonts w:ascii="宋体" w:hAnsi="宋体" w:eastAsia="宋体" w:cs="宋体"/>
          <w:color w:val="000"/>
          <w:sz w:val="28"/>
          <w:szCs w:val="28"/>
        </w:rPr>
        <w:t xml:space="preserve">合同签字按手印即合同成立的时间：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2024-10-19T03:17:03+08:00</dcterms:created>
  <dcterms:modified xsi:type="dcterms:W3CDTF">2024-10-19T03:17:03+08:00</dcterms:modified>
</cp:coreProperties>
</file>

<file path=docProps/custom.xml><?xml version="1.0" encoding="utf-8"?>
<Properties xmlns="http://schemas.openxmlformats.org/officeDocument/2006/custom-properties" xmlns:vt="http://schemas.openxmlformats.org/officeDocument/2006/docPropsVTypes"/>
</file>