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销售类年度工作计划(七篇)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类年度工作计划一一、销售目标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销售类年度工作计划二</w:t>
      </w:r>
    </w:p>
    <w:p>
      <w:pPr>
        <w:ind w:left="0" w:right="0" w:firstLine="560"/>
        <w:spacing w:before="450" w:after="450" w:line="312" w:lineRule="auto"/>
      </w:pPr>
      <w:r>
        <w:rPr>
          <w:rFonts w:ascii="宋体" w:hAnsi="宋体" w:eastAsia="宋体" w:cs="宋体"/>
          <w:color w:val="000"/>
          <w:sz w:val="28"/>
          <w:szCs w:val="28"/>
        </w:rPr>
        <w:t xml:space="preserve">上海______公司在总公司的领导、帮助和支持下，公司已具有初步规模，为国内市场的全面发展打下了基础。尤其是在市场的拓展、新客户的开辟，______品牌在国内都已烙下深深的影响。销售额逐月增长、客户数额月月增加、市场的占有率已由原来的华东地区纵向到东北地区，并已着手向西南、西北地区拓展。______产品销售和______品牌在国内信誉大大提高，为______公司在国内的市场拓展作了良好铺垫。由于主客观因素，与总公司的要求尚有相当距离。上海____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____公司在中国市场的统一形象。配合优质的产品，为今后更有力地提高____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同时，建立健全的销售网络体系，使______开拓中国市场奠定了销售分点。上海公司拟在3月初招聘7-8名业务员，全面培训业务知识和着力市场开发，灌输______实施理念。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2.______产品在（同行业）国内市场占有率大于10%；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5.积极配合总公司做好上海______开发区的相关事宜及交办的其他事宜。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上海______公司还有很多工作需努力开展，还有许多事项要切实去落实。为此我们要紧紧围绕总公司工作要点，结合公司实际，在20__年度中承担应负的责任，为总公司的战略目标实现作出应有的贡献。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销售类年度工作计划三</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1.__：客户共__个（__年新客户x个，之前的老客户__年未返单的共x个），总销售额约__rmb；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销售类年度工作计划五</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销售类年度工作计划七</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2024-11-08T19:25:37+08:00</dcterms:created>
  <dcterms:modified xsi:type="dcterms:W3CDTF">2024-11-08T19:25:37+08:00</dcterms:modified>
</cp:coreProperties>
</file>

<file path=docProps/custom.xml><?xml version="1.0" encoding="utf-8"?>
<Properties xmlns="http://schemas.openxmlformats.org/officeDocument/2006/custom-properties" xmlns:vt="http://schemas.openxmlformats.org/officeDocument/2006/docPropsVTypes"/>
</file>