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员工半年总结和下半年工作计划的区别(五篇)</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员工半年总结和下半年工作计划的区别一紧紧围绕医院开展的廉洁自律主题，从事医疗活动，紧跟国际国内形势，拒绝收受红包、提成，严格遵守医院的各项规章制度;服从领导，团结同事，爱岗敬业，未发生一起医疗差错与纠纷。工作中，一切以病人为中心，全心全意为...</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员工半年总结和下半年工作计划的区别一</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医\'学教育网|整理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 头雁 医者父母心，本人以千方百计消除病人的疾苦为己任。我希看所有的患者都能尽快 的康复，因而每次当我进进病房时，我都利用有限的时间不遗余力的鼓励他们，耐心的帮他 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 工作投进， 热情为大家服务， 认真遵守劳动纪律， 保证按时出勤， 出勤率高，全年没有请假现象，有效利用工作时间，坚守岗位，需要加班完成工作按时加班 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 建设方面，还是技术气力方面，都走在市前列行医路上，几多艰辛，几多欢欣，送走一批病 人，又迎来一批患者，时光就在这迎来送走中渐渐消逝。纵浪天地，大化任求，不为良相， 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 这个科室的工作能顺利进行， 本人能和科室的同事团结协作， 共度难关， 并能和它科室协作， 除做好本职工作，积极配合其他同事做好工作。不论是上班还是休息，只要有事，保证了随 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员工半年总结和下半年工作计划的区别二</w:t>
      </w:r>
    </w:p>
    <w:p>
      <w:pPr>
        <w:ind w:left="0" w:right="0" w:firstLine="560"/>
        <w:spacing w:before="450" w:after="450" w:line="312" w:lineRule="auto"/>
      </w:pPr>
      <w:r>
        <w:rPr>
          <w:rFonts w:ascii="宋体" w:hAnsi="宋体" w:eastAsia="宋体" w:cs="宋体"/>
          <w:color w:val="000"/>
          <w:sz w:val="28"/>
          <w:szCs w:val="28"/>
        </w:rPr>
        <w:t xml:space="preserve">作为一名骨科大夫，我的工作职责是投身医学事业，为人民民众的医疗卫生、康健保健供献本身终生精力。参加工作至今的实践工作，我对本身工作有许多的思考和感想感染，在这里我就近x年来本人的政治思想，道德修养，工作风格，医疗技巧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一、尽力学习，赓续进步政管理论程度和素质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应用电视、电脑、报纸、杂志等媒体关注海内国际形势，尽力学习各类科学理论知识，学习各类司法、律例和党政策，领会上级部门重大会议精神，在政治上、思想上始终党羽同领导保持一致，包管在实践工作上不偏离正确的轨道，始终坚持经心全意为人民办事的主导思想，坚持革新、成长和赓续朝上提高，赓续进步本身的政管理论程度，积极参加医院组织的各类政治学习及教导运动。</w:t>
      </w:r>
    </w:p>
    <w:p>
      <w:pPr>
        <w:ind w:left="0" w:right="0" w:firstLine="560"/>
        <w:spacing w:before="450" w:after="450" w:line="312" w:lineRule="auto"/>
      </w:pPr>
      <w:r>
        <w:rPr>
          <w:rFonts w:ascii="宋体" w:hAnsi="宋体" w:eastAsia="宋体" w:cs="宋体"/>
          <w:color w:val="000"/>
          <w:sz w:val="28"/>
          <w:szCs w:val="28"/>
        </w:rPr>
        <w:t xml:space="preserve">二、恪尽职守，看重自身道德修养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大夫应具备的素质，要做一名好大夫，首先要有高度的责任心和细心耐劳的风格，同时要对病人有高度的同情心，术前多与病人沟通，多过细扣问病情，术后多不雅察病情变更并实时处置惩罚。</w:t>
      </w:r>
    </w:p>
    <w:p>
      <w:pPr>
        <w:ind w:left="0" w:right="0" w:firstLine="560"/>
        <w:spacing w:before="450" w:after="450" w:line="312" w:lineRule="auto"/>
      </w:pPr>
      <w:r>
        <w:rPr>
          <w:rFonts w:ascii="宋体" w:hAnsi="宋体" w:eastAsia="宋体" w:cs="宋体"/>
          <w:color w:val="000"/>
          <w:sz w:val="28"/>
          <w:szCs w:val="28"/>
        </w:rPr>
        <w:t xml:space="preserve">三、好学苦练，赓续进步专业技巧</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大夫除了应具备的以上的素质外，富厚的理论知识和高超的专业技巧是做好骨科大夫的前提。注重临床科研工作，积极参加科内各项科研工作并取得相关造诣，并能坚持理论结合实际，总结临床材料积极撰写论文，同时认真完成各院校实习生及外院进修大夫的带教工作，并能以身作则，积极指导下一级大夫完成学习诊治工作，并负责教授教化三基培训、授课等，进一步进步自身基础理论知识。</w:t>
      </w:r>
    </w:p>
    <w:p>
      <w:pPr>
        <w:ind w:left="0" w:right="0" w:firstLine="560"/>
        <w:spacing w:before="450" w:after="450" w:line="312" w:lineRule="auto"/>
      </w:pPr>
      <w:r>
        <w:rPr>
          <w:rFonts w:ascii="宋体" w:hAnsi="宋体" w:eastAsia="宋体" w:cs="宋体"/>
          <w:color w:val="000"/>
          <w:sz w:val="28"/>
          <w:szCs w:val="28"/>
        </w:rPr>
        <w:t xml:space="preserve">在_的半年里，我取得了必然的造诣，但离我本身及组织的要求还有必然的差距。我将继承踏实工作，赓续进步自身素质，在平凡的工作岗位上尽本身的尽力，做好本职工作，不辜负组织上对我的培养和期望。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员工半年总结和下半年工作计划的区别三</w:t>
      </w:r>
    </w:p>
    <w:p>
      <w:pPr>
        <w:ind w:left="0" w:right="0" w:firstLine="560"/>
        <w:spacing w:before="450" w:after="450" w:line="312" w:lineRule="auto"/>
      </w:pPr>
      <w:r>
        <w:rPr>
          <w:rFonts w:ascii="宋体" w:hAnsi="宋体" w:eastAsia="宋体" w:cs="宋体"/>
          <w:color w:val="000"/>
          <w:sz w:val="28"/>
          <w:szCs w:val="28"/>
        </w:rPr>
        <w:t xml:space="preserve">_年年年来，在医院党组的领导下，紧紧围绕全院的发展大局，认真开展各项医疗工作，全面履行了主治医生的岗位职责。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员工半年总结和下半年工作计划的区别四</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如下：</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员工半年总结和下半年工作计划的区别五</w:t>
      </w:r>
    </w:p>
    <w:p>
      <w:pPr>
        <w:ind w:left="0" w:right="0" w:firstLine="560"/>
        <w:spacing w:before="450" w:after="450" w:line="312" w:lineRule="auto"/>
      </w:pPr>
      <w:r>
        <w:rPr>
          <w:rFonts w:ascii="宋体" w:hAnsi="宋体" w:eastAsia="宋体" w:cs="宋体"/>
          <w:color w:val="000"/>
          <w:sz w:val="28"/>
          <w:szCs w:val="28"/>
        </w:rPr>
        <w:t xml:space="preserve">春秋轮回，光阴如梭，回首自己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的使者，是幸福和温暖的象征。我们的职业被誉为“白衣天使”，是人们对护师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师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师长非常重视对病人的心理护理、健康教育、规范化服务，密切护患关系，增加病人对护理工作的满意率，这对护师的知识结构和综合能力是一个考验和锻炼的机会，提升护师在病人康复过程中所起的作用，增强护师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2024-09-20T00:38:16+08:00</dcterms:created>
  <dcterms:modified xsi:type="dcterms:W3CDTF">2024-09-20T00:38:16+08:00</dcterms:modified>
</cp:coreProperties>
</file>

<file path=docProps/custom.xml><?xml version="1.0" encoding="utf-8"?>
<Properties xmlns="http://schemas.openxmlformats.org/officeDocument/2006/custom-properties" xmlns:vt="http://schemas.openxmlformats.org/officeDocument/2006/docPropsVTypes"/>
</file>