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在全区计划生育卫生工作会议上的讲话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同志代表区委区政府对2024年人口和计划生育卫生工作进行了全面深刻的总结，对2024年工作做了总体安排和部署。兑现了2024年计划生育卫生工作目标责任状， 代表区政府与乡镇、街道、区直有关部门签定了人口和计划生育工作责任状。希望各单位回去以后要认真传达和落实这次会议精神，及时安排部署本单位全年工作任务，确保全面完成2024年各项工作任务。</w:t>
      </w:r>
    </w:p>
    <w:p>
      <w:pPr>
        <w:ind w:left="0" w:right="0" w:firstLine="560"/>
        <w:spacing w:before="450" w:after="450" w:line="312" w:lineRule="auto"/>
      </w:pPr>
      <w:r>
        <w:rPr>
          <w:rFonts w:ascii="宋体" w:hAnsi="宋体" w:eastAsia="宋体" w:cs="宋体"/>
          <w:color w:val="000"/>
          <w:sz w:val="28"/>
          <w:szCs w:val="28"/>
        </w:rPr>
        <w:t xml:space="preserve">过去的一年，我区人口和计划生育卫生工作坚持全面协调可持续发展观，强化人口宏观调控和综合治理，建立与社会主义市场经济相适应的计划生育卫生工作运行机制，进一步稳定低生育水平，充分发挥了医疗保障作用，为全区经济和社会事业的发展作出了积极贡献。借此机会，我代表区委、区政府向辛勤工作的计生和卫生岗位上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下面，我就做好我区人口和计划生育卫生工作，再讲几点意见：</w:t>
      </w:r>
    </w:p>
    <w:p>
      <w:pPr>
        <w:ind w:left="0" w:right="0" w:firstLine="560"/>
        <w:spacing w:before="450" w:after="450" w:line="312" w:lineRule="auto"/>
      </w:pPr>
      <w:r>
        <w:rPr>
          <w:rFonts w:ascii="宋体" w:hAnsi="宋体" w:eastAsia="宋体" w:cs="宋体"/>
          <w:color w:val="000"/>
          <w:sz w:val="28"/>
          <w:szCs w:val="28"/>
        </w:rPr>
        <w:t xml:space="preserve">一、深刻认识我区人口和计划生育卫生工作面临的严峻形势，进一步增强责任感和紧迫感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人口和计划生育卫生工作是造福千秋、惠及子孙的伟大事业。做好人口和计划生育卫生工作是事关全区改革、发展、稳定的大局，关系到广大人民群众的切身利益，无论从实践“三个代表” 重要思想、从全面建设小康社会的要求来看，还是从我区人口环境和卫生环境的实际情况来看，扎实推进人口和计划生育卫生工作，切实增强责任感和紧迫感，对我区经济发展、社会进步、人均指标提高和人民生活条件的改善，都起到了十分重要的作用。</w:t>
      </w:r>
    </w:p>
    <w:p>
      <w:pPr>
        <w:ind w:left="0" w:right="0" w:firstLine="560"/>
        <w:spacing w:before="450" w:after="450" w:line="312" w:lineRule="auto"/>
      </w:pPr>
      <w:r>
        <w:rPr>
          <w:rFonts w:ascii="宋体" w:hAnsi="宋体" w:eastAsia="宋体" w:cs="宋体"/>
          <w:color w:val="000"/>
          <w:sz w:val="28"/>
          <w:szCs w:val="28"/>
        </w:rPr>
        <w:t xml:space="preserve">（一）从全面建设小康社会的高度，认识做好计生工作的重要性。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做好计划生育卫生工作对社会发展与进步具有举足轻重作用。在全面建设小康社会进程中，可持续发展所处的地位十分重要，人口的发展是可持续发展核心，人类的发展又以卫生事业的发展作保障。在建设小康社会基本标准的16项指标中，有10项涉及到人口问题。要全面实现小康社会，没有较快的经济速度不行，没有良好的人口环境不行。衡量一个地方的小康实现程度，不仅包含经济、政治、文化等方面的指标，同时还包括人口数量、人口结构、人口质量等同人口和计划生育密切相关的指标体系。人口数量是计算各项指标的分母，所以从一定意义上讲，人口问题的本质就是发展问题，抓人口和计划生育工作，就是抓人均gdp，就是抓小康建设。正如温家宝总理所说，“不管多么小的问题，只要乘以13亿，就会变成很大的问题；不管多么大的经济总量，只要除以13亿，就会变成很低的人均水平。”几年来，虽然我区经济增长幅度较大，gdp已比建区初期翻了几倍，但是由于我区的人口总量在不断增加，经济增长部分被新增人口所消耗掉。如果不能合理地控制人口增长，要全面实现小康社会，起码也要推迟若干年。</w:t>
      </w:r>
    </w:p>
    <w:p>
      <w:pPr>
        <w:ind w:left="0" w:right="0" w:firstLine="560"/>
        <w:spacing w:before="450" w:after="450" w:line="312" w:lineRule="auto"/>
      </w:pPr>
      <w:r>
        <w:rPr>
          <w:rFonts w:ascii="宋体" w:hAnsi="宋体" w:eastAsia="宋体" w:cs="宋体"/>
          <w:color w:val="000"/>
          <w:sz w:val="28"/>
          <w:szCs w:val="28"/>
        </w:rPr>
        <w:t xml:space="preserve">（二）从协调人口与资源的关系高度，认识做好计生工作的重要性。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自然资源是人类赖以生存物质基础和发展不可缺少的条件。随着人口的不断增长，重要资源的人均占有量出现短缺，如我国人均耕地面积仅相当于世界平均水平的1/3，人均森林面积不足1/6，人均草原面积不足1/2，人均矿产资源也只有1/2。人口与资源协调发展问题成为当代社会发展的重大问题之一，尤其是高增长的人口数量与不可再生的矿产资源之间的反差，要真正实现对资源的合理利用，加强对资源的保护，在很大程度上就必须控制好人口增长。对于以煤炭开采为主的**区而言，煤炭是全区人民赖以生存的收入源泉，我区的煤碳资源开采有着上百年的历史，大部分地区的资源已濒临枯竭。据统计，**区每年地方煤碳开采量在200万吨左右，这对增加地区财政收入无疑是件好事，但如果出现人口失控，加之资源状况日趋低迷，势必会出现人口过高问题，人口总量不断增加与自然资源不断减少的矛盾将日益突出，全区经济振兴与繁荣将会受到严重影响。</w:t>
      </w:r>
    </w:p>
    <w:p>
      <w:pPr>
        <w:ind w:left="0" w:right="0" w:firstLine="560"/>
        <w:spacing w:before="450" w:after="450" w:line="312" w:lineRule="auto"/>
      </w:pPr>
      <w:r>
        <w:rPr>
          <w:rFonts w:ascii="宋体" w:hAnsi="宋体" w:eastAsia="宋体" w:cs="宋体"/>
          <w:color w:val="000"/>
          <w:sz w:val="28"/>
          <w:szCs w:val="28"/>
        </w:rPr>
        <w:t xml:space="preserve">（三）从维护社会稳定的高度，认识做好计生工作的重要性。我国人口性别比失调是在人口数量控制和人口素质提高取得显著成效的同时出现的。我国出生人口性别比在逐年攀升，已从80年代的100:108.5上升到2024年的100:117.4，照这样蔓延下去，到2024年实现全面小康之日，全国将有3-4千万处于婚育年龄的男青年娶不上媳妇。人口性别比失调是经济、社会、人口等多种因素相互作用的结果，反过来人口性别比失调也制约着人口再生产、物质再生产的发展和人口、经济、社会的可持续发展。出生人口性别比升高是影响未来人口安全的潜在因素，将引发诸多的社会矛盾，对人口安全和社会稳定构成严重威胁，将造成的婚姻挤压、婚姻关系错乱、拐卖妇女、社会刑事案件增加，使现代社会伦理道德水准下降、家庭和社会不稳定风险系数增大。另外，由于农村性别比高于城镇，这无利于劳动力的有序转移，并且增加了农村社会养老保障体制建设的难度。几年来，我区出生人口性别比较为平稳，但个别地区出生人口性别比偏高，达到127.03。治理出生人口性别比是一项复杂的社会系统工程，各级党委政府要深刻认识专项治理出生人口性别比问题的重要性、艰巨性、复杂性，以强烈的历史责任感和使命感，扎实地把出生人口性别比综合治理工作抓好、抓实。</w:t>
      </w:r>
    </w:p>
    <w:p>
      <w:pPr>
        <w:ind w:left="0" w:right="0" w:firstLine="560"/>
        <w:spacing w:before="450" w:after="450" w:line="312" w:lineRule="auto"/>
      </w:pPr>
      <w:r>
        <w:rPr>
          <w:rFonts w:ascii="宋体" w:hAnsi="宋体" w:eastAsia="宋体" w:cs="宋体"/>
          <w:color w:val="000"/>
          <w:sz w:val="28"/>
          <w:szCs w:val="28"/>
        </w:rPr>
        <w:t xml:space="preserve">（四）从保障群众切身利益的高度，认识做好卫生工作的重要性。“三个代表”重要思想是立党之本，执政之基，力量之源，是我们开展各项工作的行动指南。加快卫生事业的改革与发展，正是实践“三个代表”的具体行动。开展卫生医疗服务的根本目的是保护人民群众的健康，其实质就是保护生产力，倡导健康、文明、卫生的生活方式，本身就属于先进文化的范畴，向群众提供必不可少的医疗保障，就是代表人民群众根本利益的重要内容。随着社会的不断发展，人民生活水平的提高，人民群众对医疗保健要求也越来越高，“老年人盼长寿、成年人和儿童盼健康”已成为全社会的共同愿望。几年来，区委、区政府对群众健康和卫生事业予以了高度重视。目前，为控制流行性出血热疫病在我区流行和蔓延，区政府投入近30万元，在全区开展灭鼠和疫苗接种工作，从保障全区15群众的生命安全和身体健康出发，维护群众的切身利益。我们也清楚地看到，我区广大农村群众治病难、治大病更难，这是当前摆在农民面前的巨大难题。从中央到地方正在积极着手卫生体制改革，建立新型的农村合作医疗制度和医疗救助制度，这对于我们**区无疑是一次难得的机遇，但同时更是一次严峻的挑战，我们要用好、用活、用足上级有利政策，创造性的做好卫生工作。因此，各部门、特别是各级领导干部，要从实践“三个代表”重要思想、维护广大人民群众根本利益的高度，充分认识到加强卫生工作的重要意义，把做好卫生工作特别是农村卫生工作作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二、落实科学发展观，努力实现人口和计划生育卫生工作的新突破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面对新时期人口和计划生育卫生改革与发展中出现的新问题，我们各级党委、政府和有关部门要坚持以人为本，树立和落实科学发展观，紧紧围绕全区中心工作，进一步解放思想、创新思路，在改革创新中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一是工作理念要实现新突破。就是要突出以人为本。无论任何时候我们都要尊重人民历史地位、为最广大人民谋利益。但是，我们工作上存在的老思想、老方法仍影响着部分党政干部和计生卫生干部，习惯于对人民群众居高临下，为人民群众提供优质服务的意识有待增强。面对新时期人民群众思想观念的变化，民主意识、法制意识的增强，我们必须切实转变工作理念，坚持以人为本，以人的全面发展为中心，摆正与人民群众的主仆关系，实行“换位思考”，以群众满意程度作为评价工作的标准，树立新时期人口和计划生育卫生工作人员的良好形象。</w:t>
      </w:r>
    </w:p>
    <w:p>
      <w:pPr>
        <w:ind w:left="0" w:right="0" w:firstLine="560"/>
        <w:spacing w:before="450" w:after="450" w:line="312" w:lineRule="auto"/>
      </w:pPr>
      <w:r>
        <w:rPr>
          <w:rFonts w:ascii="宋体" w:hAnsi="宋体" w:eastAsia="宋体" w:cs="宋体"/>
          <w:color w:val="000"/>
          <w:sz w:val="28"/>
          <w:szCs w:val="28"/>
        </w:rPr>
        <w:t xml:space="preserve">二是工作思路要实现新突破。就是要注重放眼全局。各级政府必须把计划生育卫生工作放到改革发展的重要战略机遇期和依法治国、以德治国的大背景、大格局、大潮流中。要紧紧围绕区委、区政府的工作大局，贴近经济建设这个中心，灵活运用相关社会经济政策。要实现计划生育卫生、基层组织建设、发展农村经济“三位一体”转变；要由“死看硬守少数人”向“教育稳定服务多数人”转变；要由过去只重工作成果向既重效果更注重党群干群关系转变，努力营造计划生育卫生工作的良好氛围。</w:t>
      </w:r>
    </w:p>
    <w:p>
      <w:pPr>
        <w:ind w:left="0" w:right="0" w:firstLine="560"/>
        <w:spacing w:before="450" w:after="450" w:line="312" w:lineRule="auto"/>
      </w:pPr>
      <w:r>
        <w:rPr>
          <w:rFonts w:ascii="宋体" w:hAnsi="宋体" w:eastAsia="宋体" w:cs="宋体"/>
          <w:color w:val="000"/>
          <w:sz w:val="28"/>
          <w:szCs w:val="28"/>
        </w:rPr>
        <w:t xml:space="preserve">三是工作方法要实现新突破。就是要强化综合服务。计划生育卫生工作要寓管理于服务之中，由过去依靠单纯行政制约的管理方式，向融宣传教育、优质服务、综合管理为一体转变。围绕育龄群众生育、节育、不育和生产、生活需求，开展以技术服务为重点的优质服务，强化利益导向机制，进一步落实奖励优惠政策，真正使计划生育家庭在社会上有地位，经济上有实惠，生活上有保障。同时，要严格执行计划生育卫生相关政策法规，真正做到依法行政、文明执法，努力提高执政水平，切实维护广大群众的合法权益。</w:t>
      </w:r>
    </w:p>
    <w:p>
      <w:pPr>
        <w:ind w:left="0" w:right="0" w:firstLine="560"/>
        <w:spacing w:before="450" w:after="450" w:line="312" w:lineRule="auto"/>
      </w:pPr>
      <w:r>
        <w:rPr>
          <w:rFonts w:ascii="宋体" w:hAnsi="宋体" w:eastAsia="宋体" w:cs="宋体"/>
          <w:color w:val="000"/>
          <w:sz w:val="28"/>
          <w:szCs w:val="28"/>
        </w:rPr>
        <w:t xml:space="preserve">四是工作机制要实现新突破。就是要确保落实到基层。各乡（镇）、街道、部门要以推进各项工作落实为出发点，针对工作中的难点、弱点、盲点，建立有效的工作责任机制和推进机制。要按照市场经济发展的要求，不断完善政府领导、部门配合、社会参与的综合治理工作机制。要继续按照“区指导、乡（镇）街负责、村（社区）为主”的工作格局，充分调动和发挥村（社区）专管员的积极性、主动性、能动性和创造性。要按照“单位负责、社区管理”的要求，不断完善城镇计划生育管理体制。流动人口管理要由过去“大海捞针”式的追堵，转向信息反馈、孕情跟踪、共同配合的管理方式，降低管理成本、提高管理效益。</w:t>
      </w:r>
    </w:p>
    <w:p>
      <w:pPr>
        <w:ind w:left="0" w:right="0" w:firstLine="560"/>
        <w:spacing w:before="450" w:after="450" w:line="312" w:lineRule="auto"/>
      </w:pPr>
      <w:r>
        <w:rPr>
          <w:rFonts w:ascii="宋体" w:hAnsi="宋体" w:eastAsia="宋体" w:cs="宋体"/>
          <w:color w:val="000"/>
          <w:sz w:val="28"/>
          <w:szCs w:val="28"/>
        </w:rPr>
        <w:t xml:space="preserve">三、突出重点，强化措施，推动计划生育卫生工作取得新进展</w:t>
      </w:r>
    </w:p>
    <w:p>
      <w:pPr>
        <w:ind w:left="0" w:right="0" w:firstLine="560"/>
        <w:spacing w:before="450" w:after="450" w:line="312" w:lineRule="auto"/>
      </w:pPr>
      <w:r>
        <w:rPr>
          <w:rFonts w:ascii="宋体" w:hAnsi="宋体" w:eastAsia="宋体" w:cs="宋体"/>
          <w:color w:val="000"/>
          <w:sz w:val="28"/>
          <w:szCs w:val="28"/>
        </w:rPr>
        <w:t xml:space="preserve">新时期的人口和计划生育卫生工作任务重大、要求更高、任务更艰巨，按照省、市人口和计划生育卫生工作会议要求，抓住重点，采取措施，切实将计划生育卫生各项工作提高到一个新水平。</w:t>
      </w:r>
    </w:p>
    <w:p>
      <w:pPr>
        <w:ind w:left="0" w:right="0" w:firstLine="560"/>
        <w:spacing w:before="450" w:after="450" w:line="312" w:lineRule="auto"/>
      </w:pPr>
      <w:r>
        <w:rPr>
          <w:rFonts w:ascii="宋体" w:hAnsi="宋体" w:eastAsia="宋体" w:cs="宋体"/>
          <w:color w:val="000"/>
          <w:sz w:val="28"/>
          <w:szCs w:val="28"/>
        </w:rPr>
        <w:t xml:space="preserve">（一）加强出生人口性别比升高问题治理。性别比升高问题始终受到各级党委政府的高度重视和社会各界的广泛关注。几年来，区委、区政府把降低出生人口性别比作为全区计划生育工作的重中之重，多次开展专项治理行动。针对农村养老保障机制不健全和农村“传宗接代、老有所养”传统观念对我区出生人口性别比不稳定带来的严重影响。政府组织，部门协调配合，全社会齐抓共管，这是解决出生人口性别比升高问题的关键。尽快建立起区域协作，打防结合，防范为主，综合治理的新机制。一是思想认识要高度统一。治理出生人口性别比是大事、是难事，从根本上讲是全社会的认识问题，只要思想认识统一了，我们才能克难制胜。二是加强宣传教育，形成强大的舆论氛围。治理出生人口性别比失衡不能病急乱投医，必须把宣传教育工作放在首位，努力推进社会主义新型生育文化建设。三是建立和完善孕情档案，落实孕情报告制度，要坚持孕情月检月查制度。四是加快建立和完善人口和计划生育利益导向机制和社会保障机制，制定和落实有利于人口和计划生育的社会经济政策和扶贫开发活动。</w:t>
      </w:r>
    </w:p>
    <w:p>
      <w:pPr>
        <w:ind w:left="0" w:right="0" w:firstLine="560"/>
        <w:spacing w:before="450" w:after="450" w:line="312" w:lineRule="auto"/>
      </w:pPr>
      <w:r>
        <w:rPr>
          <w:rFonts w:ascii="宋体" w:hAnsi="宋体" w:eastAsia="宋体" w:cs="宋体"/>
          <w:color w:val="000"/>
          <w:sz w:val="28"/>
          <w:szCs w:val="28"/>
        </w:rPr>
        <w:t xml:space="preserve">（二）加强流动人口计划生育管理。随着我区经济社会发展，城市建设步伐加快，外来务工人员的日异增多，给人口和计划生育工作带来很多困难。因此，流动人口计划生育管理将成为今后一个时期计生工作重点和难点。一是在总结流动人口计划生育综合治理工作经验的基础上，加快落实流动人口计划生育管理与服务，推行“以现居住地为主、户籍地配合”的管理体制，开展简便、高效的综合管理和服务。二是建立流动人口计划生育管理档案，层层落实流动人口计划生育责任，将流动人口管理纳入计划生育优质服务范畴，使其享受同常住人口一样的待遇，提供计划生育优质服务。三是在流动人口中培育先进，宣传典型，增强婚育新风意识，实现流动人口的动态管理与服务，开展多种形式的帮扶互助活动，引导其自觉实行计划生育，促进流动人口自我教育、自我管理、自我服务和有序流动。</w:t>
      </w:r>
    </w:p>
    <w:p>
      <w:pPr>
        <w:ind w:left="0" w:right="0" w:firstLine="560"/>
        <w:spacing w:before="450" w:after="450" w:line="312" w:lineRule="auto"/>
      </w:pPr>
      <w:r>
        <w:rPr>
          <w:rFonts w:ascii="宋体" w:hAnsi="宋体" w:eastAsia="宋体" w:cs="宋体"/>
          <w:color w:val="000"/>
          <w:sz w:val="28"/>
          <w:szCs w:val="28"/>
        </w:rPr>
        <w:t xml:space="preserve">（三）加快整合现有卫生资源。目前，我区卫生事业发展水平较低，区级医院一个，硬件设施、医护能力还很薄弱。为了解决卫生资源配置不合理，医疗投入重治疗轻预防，资源的利用不高等问题，抓住**矿务局破产重组有利时机，我们要借鉴其它地区改革经验，努力推进城乡卫生医疗资源调整，打破医院的隶属关系，重新整合医疗资源，探索组建城区医院，并将原来分散在各处的中小医院转化为社区卫生服务机构，让社区医生进入家庭，指导群众的日常保健、防病、治病等，既扩大了医疗服务的覆盖面，医院的效益也有好转。一是通过调整、重组、完善、提高，使城区医院成为具有较大社会影响力的医疗服务机构，使医疗服务水平走在全市其他县区的前列。二是提高社区卫生服务和农村卫生改革，建立健全方便群众的社区卫生服务和加强农村卫生服务网络，使广大群众享受到方便、快捷、优质的基本医疗服务，进一步推进我区卫生服务体系建设，最大限度地满足群众的医疗保健需求。</w:t>
      </w:r>
    </w:p>
    <w:p>
      <w:pPr>
        <w:ind w:left="0" w:right="0" w:firstLine="560"/>
        <w:spacing w:before="450" w:after="450" w:line="312" w:lineRule="auto"/>
      </w:pPr>
      <w:r>
        <w:rPr>
          <w:rFonts w:ascii="宋体" w:hAnsi="宋体" w:eastAsia="宋体" w:cs="宋体"/>
          <w:color w:val="000"/>
          <w:sz w:val="28"/>
          <w:szCs w:val="28"/>
        </w:rPr>
        <w:t xml:space="preserve">（四）加强依法行政，加大执法力度。计划生育卫生工作直接关系到广大人民群众的切身利益。04年12月，《辽沈晚报》报道了缸窑岭镇陈仗子村卫生所非法使用超声波诊断设备进行性别鉴定违法行为，给我们行政执法工作敲响警钟，说明我们基层工作管理还不到位，行政执法力量还很薄弱。区委要求各执法部门要自觉肩负起责任，把政策法规落到实处。一是要提高依法行政的意识。学习、宣传、贯彻、落实计划生育卫生相关政策法规及管理条例，提高广大干部依法行政，规范管理，优质服务水平。增强群众依法履行义务、维护权益的自觉性。二是增强依法行政的手段。要坚持依法行政、文明执法，强化计划生育卫生普法、执法和监管力度。要建立执法责任制和过错追究制，为人口和计划生育卫生工作的依法管理提供了法律保证，打开行政执法难的局面，维护法律的尊严，有效遏制违法生育行为的发生。三是强化执法部门配合。各相关部门要相互协作，密切配合，各负其责，打总体仗；公检法部门要大力支持计划生育卫生部门管理与服务，妥善运用法律程序解决好计划生育卫生工作中的矛盾纠纷和社会抚养费的征收，切实维护基本国策的严肃性；纪检监察部门要及时立案严肃查处党员干部带头超生、包庇超生现象，严肃查处破坏计划生育的人和事；计卫部门要严格加强b超使用管理，强化b超操作人员职业道德教育，建立b超操作规范，严禁非医学需要鉴定胎儿性别。全面推进我区依法行政工作，把人口和计划生育卫生事业纳入法治轨道，在全区范围内营造良好的法制环境。</w:t>
      </w:r>
    </w:p>
    <w:p>
      <w:pPr>
        <w:ind w:left="0" w:right="0" w:firstLine="560"/>
        <w:spacing w:before="450" w:after="450" w:line="312" w:lineRule="auto"/>
      </w:pPr>
      <w:r>
        <w:rPr>
          <w:rFonts w:ascii="宋体" w:hAnsi="宋体" w:eastAsia="宋体" w:cs="宋体"/>
          <w:color w:val="000"/>
          <w:sz w:val="28"/>
          <w:szCs w:val="28"/>
        </w:rPr>
        <w:t xml:space="preserve">四、加强领导，狠抓落实，确保计划生育卫生事业健康发展</w:t>
      </w:r>
    </w:p>
    <w:p>
      <w:pPr>
        <w:ind w:left="0" w:right="0" w:firstLine="560"/>
        <w:spacing w:before="450" w:after="450" w:line="312" w:lineRule="auto"/>
      </w:pPr>
      <w:r>
        <w:rPr>
          <w:rFonts w:ascii="宋体" w:hAnsi="宋体" w:eastAsia="宋体" w:cs="宋体"/>
          <w:color w:val="000"/>
          <w:sz w:val="28"/>
          <w:szCs w:val="28"/>
        </w:rPr>
        <w:t xml:space="preserve">做好新时期计划生育卫生工作是我们各级政府的重要职责，各级党委和政府的坚强领导是做好计生卫生工作的重要保障。各级各部门一定要明确任务，落实责任，切实加强对计生卫生工作的领导，确保计划生育卫生各项工作落到实处。</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的领导机制。乡镇党委、政府和各级领导干部要充分认识到人口安全问题既是政治问题，也是经济问题，必须牢固树立大人口观念和人口安全观念，不断增强人口安全意识，从可持续发展的战略高度出发，把人口问题纳入经济社会发展总体规划，摆上重要位置抓紧抓实，绝不能有丝毫的麻痹和松懈。党政一把手要定期调度，有针对性地主持召开专题研究本地区计生卫生工作的会议，采取得力措施，真正解决计生卫生工作中的实际困难和问题，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加强队伍建设，提高综合素质。做好新时期的人口和计划生育卫生工作，必须培养一批政治上合格、业务上精通、作风上过硬的高素质干部队伍，才能赢得工作主动权，促进事业的发展。各级政府、各部门要及时适应新形势、新任务的要求，着力加强人口和计划生育卫生行政管理、基层工作、技术服务三支队伍的建设和培养。一是提高干部队伍素质。要认真做好计生专干的培训和再教育工作，改进内容，创新形式，增强针对性和实效性，切实解决好“想服务、会服务、能服务”的问题，要在系统内党员中间开展“保持共产党员先进性教育活动”，不断提高队伍的业务素质和职业道德水准。二是强化干部队伍管理。区计卫局要加强同乡（镇）、街的业务联系，夯实基层基础工作质量，各乡（镇）一定要高度重视计生队伍建设，保持工作机构和队伍的相对稳定；配齐配好乡镇计生和卫生专干，并解决好他们的待遇报酬，帮助他们解除后顾之忧；村级要按照“年轻化、知识化、女性化、群众公认”的标准配备中心户长和防保人员，要大力推进村级计卫干部公推公选工作。计划生育技术服务站要合理定编，加大医学专业技术人员的比例，提高技术服务队伍业务素质。</w:t>
      </w:r>
    </w:p>
    <w:p>
      <w:pPr>
        <w:ind w:left="0" w:right="0" w:firstLine="560"/>
        <w:spacing w:before="450" w:after="450" w:line="312" w:lineRule="auto"/>
      </w:pPr>
      <w:r>
        <w:rPr>
          <w:rFonts w:ascii="宋体" w:hAnsi="宋体" w:eastAsia="宋体" w:cs="宋体"/>
          <w:color w:val="000"/>
          <w:sz w:val="28"/>
          <w:szCs w:val="28"/>
        </w:rPr>
        <w:t xml:space="preserve">（三）加大计生卫生经费投入。计划生育卫生工作是具有显著社会效益的公益性事业，对计划生育卫生投入属于国家的基础性投入。各级政府要加快推进人口和计划生育卫生投入体制改革，将其纳入公共财政预算，确保法律法规规定的各项计划生育奖励优惠政策、各项免费服务项目以及基层工作人员报酬的落实，保证专款专用。随着经济的发展，要加大调整财政支出的力度，向人口和计划生育卫生事业倾斜，不断增加对人口和计划生育卫生事业财政投入比例。</w:t>
      </w:r>
    </w:p>
    <w:p>
      <w:pPr>
        <w:ind w:left="0" w:right="0" w:firstLine="560"/>
        <w:spacing w:before="450" w:after="450" w:line="312" w:lineRule="auto"/>
      </w:pPr>
      <w:r>
        <w:rPr>
          <w:rFonts w:ascii="宋体" w:hAnsi="宋体" w:eastAsia="宋体" w:cs="宋体"/>
          <w:color w:val="000"/>
          <w:sz w:val="28"/>
          <w:szCs w:val="28"/>
        </w:rPr>
        <w:t xml:space="preserve">（四）探索建立利益导向机制。要把国家利益、长远利益与人民群众的切身利益、现实利益统一起来，积极建立和完善有利于人口和计划生育的社会经济政策，从机制和制度上保障计划生育家庭的合法权益。各乡镇、街道，相关部门，一定要从群众需求、部门职能和实际出发，下大力气落实国家法律法规规定的对农村部分计划生育家庭的奖励和优先优惠政策的兑现工作，对独生子女或其父母上学、就业、医疗、养老等方面要提供更多更好的照顾。要充分利用自身资源优势，共建平台，有利于计划生育工作就倾斜，让实行计划生育的家庭真正在政治上感到光荣、经济上得到实惠、生活上实现幸福，引导群众转变婚育观念，激发群众自觉实行计划生育的内动力。</w:t>
      </w:r>
    </w:p>
    <w:p>
      <w:pPr>
        <w:ind w:left="0" w:right="0" w:firstLine="560"/>
        <w:spacing w:before="450" w:after="450" w:line="312" w:lineRule="auto"/>
      </w:pPr>
      <w:r>
        <w:rPr>
          <w:rFonts w:ascii="宋体" w:hAnsi="宋体" w:eastAsia="宋体" w:cs="宋体"/>
          <w:color w:val="000"/>
          <w:sz w:val="28"/>
          <w:szCs w:val="28"/>
        </w:rPr>
        <w:t xml:space="preserve">同志们，2024年全区人口和计划生育卫生工作的目标已经明确，各单位、各部门一定要以崭新的姿态，全身心投入到人口和计划生育卫生工作中去，拿出实招、干出实效，为全区经济实现新跨越发展、社会事业再上新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2024-09-20T13:57:06+08:00</dcterms:created>
  <dcterms:modified xsi:type="dcterms:W3CDTF">2024-09-20T13:57:06+08:00</dcterms:modified>
</cp:coreProperties>
</file>

<file path=docProps/custom.xml><?xml version="1.0" encoding="utf-8"?>
<Properties xmlns="http://schemas.openxmlformats.org/officeDocument/2006/custom-properties" xmlns:vt="http://schemas.openxmlformats.org/officeDocument/2006/docPropsVTypes"/>
</file>