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发挥纪检监察职能 保持共产党员先进性</w:t>
      </w:r>
      <w:bookmarkEnd w:id="1"/>
    </w:p>
    <w:p>
      <w:pPr>
        <w:jc w:val="center"/>
        <w:spacing w:before="0" w:after="450"/>
      </w:pPr>
      <w:r>
        <w:rPr>
          <w:rFonts w:ascii="Arial" w:hAnsi="Arial" w:eastAsia="Arial" w:cs="Arial"/>
          <w:color w:val="999999"/>
          <w:sz w:val="20"/>
          <w:szCs w:val="20"/>
        </w:rPr>
        <w:t xml:space="preserve">来源：网络  作者：雪域冰心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党的十六大和十六届四中全会作出的重要战略部署，是加强党的执政能力建设，全面推进党的建设新的伟大工程的重要举措。作为纪检监察机关，应立足发挥自身的保护、惩处、监督和教育四项职能，从主观上保持共产党员先进性，从客...</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和十六届四中全会作出的重要战略部署，是加强党的执政能力建设，全面推进党的建设新的伟大工程的重要举措。作为纪检监察机关，应立足发挥自身的保护、惩处、监督和教育四项职能，从主观上保持共产党员先进性，从客观上维护共产党员先进性。</w:t>
      </w:r>
    </w:p>
    <w:p>
      <w:pPr>
        <w:ind w:left="0" w:right="0" w:firstLine="560"/>
        <w:spacing w:before="450" w:after="450" w:line="312" w:lineRule="auto"/>
      </w:pPr>
      <w:r>
        <w:rPr>
          <w:rFonts w:ascii="宋体" w:hAnsi="宋体" w:eastAsia="宋体" w:cs="宋体"/>
          <w:color w:val="000"/>
          <w:sz w:val="28"/>
          <w:szCs w:val="28"/>
        </w:rPr>
        <w:t xml:space="preserve">一、保护党员权利不受侵犯，是保持共产党员先进性的根本</w:t>
      </w:r>
    </w:p>
    <w:p>
      <w:pPr>
        <w:ind w:left="0" w:right="0" w:firstLine="560"/>
        <w:spacing w:before="450" w:after="450" w:line="312" w:lineRule="auto"/>
      </w:pPr>
      <w:r>
        <w:rPr>
          <w:rFonts w:ascii="宋体" w:hAnsi="宋体" w:eastAsia="宋体" w:cs="宋体"/>
          <w:color w:val="000"/>
          <w:sz w:val="28"/>
          <w:szCs w:val="28"/>
        </w:rPr>
        <w:t xml:space="preserve">开展保持共产党员先进性教育的最终目的，是实现党的持久先进性。党员是党的细胞，广大党员的先进性汇集成党的先进性。所以，党要永葆先进性必须切实保护好每位党员的各项权利不受侵犯，保证每位党员拥有平等、自主的保持先进性的良好环境。其重要意义有三：其一，保护党员权利不受侵犯，能充分调动广大党员的积极性和创造性，使之主动发挥模范带头作用和骨干作用，从主观上巩固党的团结统一，提高党的凝聚力、战斗力。其二，保护党员权利不受侵犯，对于建立党内民主制度，保证党民主决策公平化，党内生活正常化。其三，保护党员权利不受侵犯，能克服党内不正之风和腐败现象，加强党风廉政建设，更有利于严明党纪，纯洁党风。</w:t>
      </w:r>
    </w:p>
    <w:p>
      <w:pPr>
        <w:ind w:left="0" w:right="0" w:firstLine="560"/>
        <w:spacing w:before="450" w:after="450" w:line="312" w:lineRule="auto"/>
      </w:pPr>
      <w:r>
        <w:rPr>
          <w:rFonts w:ascii="宋体" w:hAnsi="宋体" w:eastAsia="宋体" w:cs="宋体"/>
          <w:color w:val="000"/>
          <w:sz w:val="28"/>
          <w:szCs w:val="28"/>
        </w:rPr>
        <w:t xml:space="preserve">二、惩处违反党纪的党员，是保持共产党员先进性的必要条件</w:t>
      </w:r>
    </w:p>
    <w:p>
      <w:pPr>
        <w:ind w:left="0" w:right="0" w:firstLine="560"/>
        <w:spacing w:before="450" w:after="450" w:line="312" w:lineRule="auto"/>
      </w:pPr>
      <w:r>
        <w:rPr>
          <w:rFonts w:ascii="宋体" w:hAnsi="宋体" w:eastAsia="宋体" w:cs="宋体"/>
          <w:color w:val="000"/>
          <w:sz w:val="28"/>
          <w:szCs w:val="28"/>
        </w:rPr>
        <w:t xml:space="preserve">实践证明，违反党纪的党员，不但在个体上毁坏了党员的先进性，而且从整体上，阻碍了党了路线、方针、政策的贯彻实施，破坏了党群关系，影响了党的目标的实现。所以惩处违反党纪的党员，有利于保证党的路线、方针、政策的贯彻执行。共产党员先进性某种程度上就是党员正确贯彻执行了党的路线、方针、政策的反映。而那些违纪党员，则从不同方面、不同程度地市场化了党的路线、方针、政策，阻碍着党的路线、方针、政策的贯彻实施。因此，及时查处违纪党员，是党的路线、方针和政策的贯彻执行的保证。</w:t>
      </w:r>
    </w:p>
    <w:p>
      <w:pPr>
        <w:ind w:left="0" w:right="0" w:firstLine="560"/>
        <w:spacing w:before="450" w:after="450" w:line="312" w:lineRule="auto"/>
      </w:pPr>
      <w:r>
        <w:rPr>
          <w:rFonts w:ascii="宋体" w:hAnsi="宋体" w:eastAsia="宋体" w:cs="宋体"/>
          <w:color w:val="000"/>
          <w:sz w:val="28"/>
          <w:szCs w:val="28"/>
        </w:rPr>
        <w:t xml:space="preserve">惩处违反党纪的党员，有利于巩固党和人民群众的血肉联系。中国共产党是始终代表中国最广大人民根本利益的马克思主义政党，保持共产党员先进性就党员实践“全心全意为人民服务”的过程。那些以权谋私，腐化堕落的与共产党员先进性格格不入的行为，不但严重损害了党在人民心目中的形象，破坏了党群关系，而且会使党会失去力量之源，成为无本之木，无源之水。因此，必须严惩这些违纪分子，重树党在人民群众中的光辉形象。</w:t>
      </w:r>
    </w:p>
    <w:p>
      <w:pPr>
        <w:ind w:left="0" w:right="0" w:firstLine="560"/>
        <w:spacing w:before="450" w:after="450" w:line="312" w:lineRule="auto"/>
      </w:pPr>
      <w:r>
        <w:rPr>
          <w:rFonts w:ascii="宋体" w:hAnsi="宋体" w:eastAsia="宋体" w:cs="宋体"/>
          <w:color w:val="000"/>
          <w:sz w:val="28"/>
          <w:szCs w:val="28"/>
        </w:rPr>
        <w:t xml:space="preserve">惩处违反党纪的党员，有利于党的奋斗目标的实现。党在政治上、思想上、组织上、行动上的高度团结、统一，保证了党的一个又一个奋斗目标的顺利实现。而那些违纪的党员，无论从那个方面都不同程度地侵蚀着党的肌体，破坏着党的团结和统一。所以，清除少数害群之马，对于实现党的各项目标，保持党的先进性和纯洁性十分必要。如去年以来，我们鼓楼区纪委严肃查处各类违法违纪案件24件，24名腐败分子受到严惩，为国家挽回经济损失近400万元。维护了本区改革稳定，纯洁了鼓楼党员干部队伍。</w:t>
      </w:r>
    </w:p>
    <w:p>
      <w:pPr>
        <w:ind w:left="0" w:right="0" w:firstLine="560"/>
        <w:spacing w:before="450" w:after="450" w:line="312" w:lineRule="auto"/>
      </w:pPr>
      <w:r>
        <w:rPr>
          <w:rFonts w:ascii="宋体" w:hAnsi="宋体" w:eastAsia="宋体" w:cs="宋体"/>
          <w:color w:val="000"/>
          <w:sz w:val="28"/>
          <w:szCs w:val="28"/>
        </w:rPr>
        <w:t xml:space="preserve">三、发挥好监督职能，是保持党员先进性的保证</w:t>
      </w:r>
    </w:p>
    <w:p>
      <w:pPr>
        <w:ind w:left="0" w:right="0" w:firstLine="560"/>
        <w:spacing w:before="450" w:after="450" w:line="312" w:lineRule="auto"/>
      </w:pPr>
      <w:r>
        <w:rPr>
          <w:rFonts w:ascii="宋体" w:hAnsi="宋体" w:eastAsia="宋体" w:cs="宋体"/>
          <w:color w:val="000"/>
          <w:sz w:val="28"/>
          <w:szCs w:val="28"/>
        </w:rPr>
        <w:t xml:space="preserve">依照党章和党内其他有关法规，监督党的各级组织和全体党员，特别是领导干部执行党的路线、方针、政策、决议，贯彻民主集中制和严格执行党纪情况，是党赋予纪委的职责。党员在监督之下，公开、公正地履行好自己的职责，才是保持党员先进性的根本。在新的形势和任务面前，纪委怎样才能发挥好自己的监督职能呢？笔者认为应从以下四个方面加以努力：一是加强制度建设。邓小平同志指出，我们过去发生的各种错误，固然与某些领导人的思想作风有关，但是组织制度、工作制度方面的问题更重要。去年中央先后出台了《中国共产党党内监督条例》、《中国共产党纪律处分条例》等，这些党内法规制度对于规范党员领导干部的从政行为，增强领导干部的廉洁自律意识，起到了重要作用。二是从改革体制和机制入手，加强对权力的制约。腐败现象在不同领域的表现程度、形成原因，有差别，原因也多种多样，但存在一个共性，那就是这些领域在体制机制上都存在弊端，给腐败分子以可乘之机。只有从体制上进行改革，才能从根本上铲除腐败滋长的土壤和温床。三是公开各项制度，强化民主监督。长期以来，党内监督乃至行政监督、司法监督等开展不到位，很重要的原因就是许多应该公开的事务没有公开或公开不彻底，使腐败分子的活动因无有效监督而大胆妄为。四是强化纪检机关的监督职能。纪委是党内监督的专门机关，有自身的特点和优势，它不仅有一套专门的机构和人员，形成了从中央到基层的组织系统，实施监督有可靠的保证，而且，纪检机关是常设的专门工作机构，监督工作可以经常稳定地进行。此外，纪检机关在监督方面享有一定的权力，可以使用多种手段，使监督具有强制力等。</w:t>
      </w:r>
    </w:p>
    <w:p>
      <w:pPr>
        <w:ind w:left="0" w:right="0" w:firstLine="560"/>
        <w:spacing w:before="450" w:after="450" w:line="312" w:lineRule="auto"/>
      </w:pPr>
      <w:r>
        <w:rPr>
          <w:rFonts w:ascii="宋体" w:hAnsi="宋体" w:eastAsia="宋体" w:cs="宋体"/>
          <w:color w:val="000"/>
          <w:sz w:val="28"/>
          <w:szCs w:val="28"/>
        </w:rPr>
        <w:t xml:space="preserve">四、发挥教育职能，建立保持共产党员先进性的长效机制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中共中央决定集中一段时间，在全党开展以实践“三个代表”重要思想为主要内容的保持共产党员先进教育活动，其主要目的是提高员素质、加强基层组织、服务人民群众、促进各项工作。纪委教育作为党的教育的重要组成部分，它是依照党章和党内其他有关法规，教育党员遵纪守法、履行义务，发扬党的优良作风，增强反腐蚀能力，两者相辅相成，殊途同归。一方面，纪检教育是从严治党的重要措施。从严治党的根本是党员素质的提高。近年来各种违纪案件不断，从案例分析看，一个很重要的原因就是不少党员放松了对自己的要求和学习，导致自身政治素质下降，最终走上违法乱纪的道路。从严治党，光靠严肃查处违纪案件显然不够，还必须把改变党员错误的思想意识，增强党纪观念，牢固宗旨意识，提到重要位置，努力构建“标本兼治、综合治理、惩防并举，注重预防”的反腐败体系。另一方面，纪检教育也是党的思想建设的重要内容。把党的思想建设放在首位，是我党建设的一大特点，纪检教育是党的思想建设的重要组成部分，对于加强党的思想建设具有重要意义，这与开展保持共产党员先进性教育活动的目的，又不谋而合，最终都是提高党员素质，发挥党员的旗帜作用，永葆党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2024-10-03T18:38:16+08:00</dcterms:created>
  <dcterms:modified xsi:type="dcterms:W3CDTF">2024-10-03T18:38:16+08:00</dcterms:modified>
</cp:coreProperties>
</file>

<file path=docProps/custom.xml><?xml version="1.0" encoding="utf-8"?>
<Properties xmlns="http://schemas.openxmlformats.org/officeDocument/2006/custom-properties" xmlns:vt="http://schemas.openxmlformats.org/officeDocument/2006/docPropsVTypes"/>
</file>