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在街道办事处年度工作表彰大会上的讲话</w:t>
      </w:r>
      <w:bookmarkEnd w:id="1"/>
    </w:p>
    <w:p>
      <w:pPr>
        <w:jc w:val="center"/>
        <w:spacing w:before="0" w:after="450"/>
      </w:pPr>
      <w:r>
        <w:rPr>
          <w:rFonts w:ascii="Arial" w:hAnsi="Arial" w:eastAsia="Arial" w:cs="Arial"/>
          <w:color w:val="999999"/>
          <w:sz w:val="20"/>
          <w:szCs w:val="20"/>
        </w:rPr>
        <w:t xml:space="preserve">来源：网络  作者：悠然小筑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各位领导、同志们：今天，我受办事处领导班子的委托，在这里做2024年度工作报告，并对2024年度工作做简要安排，讲的不到的地方请领导和同志们批评指正。一、 经济工作取得历史性突破，实现了跨跃发展。二、扎实开展先进性教育活动，深入开展党建工作...</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今天，我受办事处领导班子的委托，在这里做2024年度工作报告，并对2024年度工作做简要安排，讲的不到的地方请领导和同志们批评指正。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一、 经济工作取得历史性突破，实现了跨跃发展。</w:t>
      </w:r>
    </w:p>
    <w:p>
      <w:pPr>
        <w:ind w:left="0" w:right="0" w:firstLine="560"/>
        <w:spacing w:before="450" w:after="450" w:line="312" w:lineRule="auto"/>
      </w:pPr>
      <w:r>
        <w:rPr>
          <w:rFonts w:ascii="宋体" w:hAnsi="宋体" w:eastAsia="宋体" w:cs="宋体"/>
          <w:color w:val="000"/>
          <w:sz w:val="28"/>
          <w:szCs w:val="28"/>
        </w:rPr>
        <w:t xml:space="preserve">二、扎实开展先进性教育活动，深入开展党建工作“三级联创”活动，干部队伍建设和基层党组织建设明显增强。</w:t>
      </w:r>
    </w:p>
    <w:p>
      <w:pPr>
        <w:ind w:left="0" w:right="0" w:firstLine="560"/>
        <w:spacing w:before="450" w:after="450" w:line="312" w:lineRule="auto"/>
      </w:pPr>
      <w:r>
        <w:rPr>
          <w:rFonts w:ascii="宋体" w:hAnsi="宋体" w:eastAsia="宋体" w:cs="宋体"/>
          <w:color w:val="000"/>
          <w:sz w:val="28"/>
          <w:szCs w:val="28"/>
        </w:rPr>
        <w:t xml:space="preserve">按照区委的统一部署，精心组织，周密实施，顺利完成了第二批保持共产党员先进性教育活动。把先进性教育活动当作一项“为群众办实事、办好事、让群众满意的工程”来加以落实。街道领导班子成员坚持先学一步、先议一步、先改一步，虚心听取意见，带头自我剖析、自我批评，带头抓好整改。坚持规定动作做到位、自选动作有特色，结合街道的实际，采取灵活的方法，务求实效，制定了各层面的党员先进性具体要求。坚持两不误、两促进，把教育活动推进到拆迁一线，推动了各项工作的有效开展。积极开展“让党徽戴起来、让入党誓词忆起来、让国歌唱起来、让党员形象树起来”的“四个起来”主题实践活动。有效地提高了党员的素质、加强了基层组织建设、提高了服务人民群众水平、促进各项工作的完成。</w:t>
      </w:r>
    </w:p>
    <w:p>
      <w:pPr>
        <w:ind w:left="0" w:right="0" w:firstLine="560"/>
        <w:spacing w:before="450" w:after="450" w:line="312" w:lineRule="auto"/>
      </w:pPr>
      <w:r>
        <w:rPr>
          <w:rFonts w:ascii="宋体" w:hAnsi="宋体" w:eastAsia="宋体" w:cs="宋体"/>
          <w:color w:val="000"/>
          <w:sz w:val="28"/>
          <w:szCs w:val="28"/>
        </w:rPr>
        <w:t xml:space="preserve">以先进性教育活动为动力，努力加强党建工作。积极推行领导班子议事规则，制定了《街道党工委会议事规则》，对班子领导的分工重新进行了调整，完善了决策程序，扩大了决策民主化程度，健全民主集中制的各项制度，坚持集体领导与个人分工相结合，重大问题按程序经集体讨论决定，使街道的班子，相互尊重、相互信任的程度明显提高，增强了班子的团结，使各项工作的开展形成了活力和合力。</w:t>
      </w:r>
    </w:p>
    <w:p>
      <w:pPr>
        <w:ind w:left="0" w:right="0" w:firstLine="560"/>
        <w:spacing w:before="450" w:after="450" w:line="312" w:lineRule="auto"/>
      </w:pPr>
      <w:r>
        <w:rPr>
          <w:rFonts w:ascii="宋体" w:hAnsi="宋体" w:eastAsia="宋体" w:cs="宋体"/>
          <w:color w:val="000"/>
          <w:sz w:val="28"/>
          <w:szCs w:val="28"/>
        </w:rPr>
        <w:t xml:space="preserve">基层组织建设日趋完善。2024年，办事处对辖区各村村级组织规划化建设进行了检查督导，进一步促进各村两委工作的制度化、规范化。在第五届村委会换届选举结束后，办事处配合区对新一届当选的两委干部进行了培训教育，为新的村委会成员尽快进入情况奠定了基础。</w:t>
      </w:r>
    </w:p>
    <w:p>
      <w:pPr>
        <w:ind w:left="0" w:right="0" w:firstLine="560"/>
        <w:spacing w:before="450" w:after="450" w:line="312" w:lineRule="auto"/>
      </w:pPr>
      <w:r>
        <w:rPr>
          <w:rFonts w:ascii="宋体" w:hAnsi="宋体" w:eastAsia="宋体" w:cs="宋体"/>
          <w:color w:val="000"/>
          <w:sz w:val="28"/>
          <w:szCs w:val="28"/>
        </w:rPr>
        <w:t xml:space="preserve">积极加强机关作风建设和防腐体系建设，积极贯彻《关于加强预防、惩治腐败体系建设工作的意见》。进一步加大效能监察的力度，制定了关于加强机关干部作风建设的《八项要求、八项禁令》等一系列制度，规范管理，促进了各项工作的开展，提高办事质量和公正度。积极加强基层党组织建设，为群众办实事、办好事的长效机制初步建立，建立了领导干部党建工作联系点制度，加强对街道所属各支部工作的指导。</w:t>
      </w:r>
    </w:p>
    <w:p>
      <w:pPr>
        <w:ind w:left="0" w:right="0" w:firstLine="560"/>
        <w:spacing w:before="450" w:after="450" w:line="312" w:lineRule="auto"/>
      </w:pPr>
      <w:r>
        <w:rPr>
          <w:rFonts w:ascii="宋体" w:hAnsi="宋体" w:eastAsia="宋体" w:cs="宋体"/>
          <w:color w:val="000"/>
          <w:sz w:val="28"/>
          <w:szCs w:val="28"/>
        </w:rPr>
        <w:t xml:space="preserve">三、以人为本、标本兼治，综合治理，努力维护社会稳定。</w:t>
      </w:r>
    </w:p>
    <w:p>
      <w:pPr>
        <w:ind w:left="0" w:right="0" w:firstLine="560"/>
        <w:spacing w:before="450" w:after="450" w:line="312" w:lineRule="auto"/>
      </w:pPr>
      <w:r>
        <w:rPr>
          <w:rFonts w:ascii="宋体" w:hAnsi="宋体" w:eastAsia="宋体" w:cs="宋体"/>
          <w:color w:val="000"/>
          <w:sz w:val="28"/>
          <w:szCs w:val="28"/>
        </w:rPr>
        <w:t xml:space="preserve">一是认真落实信访工作十项制度，进一步强化信访工作人员的稳定意识和提高化解矛盾的能力。进一步完善社会治安综合治理考核奖惩机制，加大对维护稳定工作的考核权重，增强村级干部维护稳定的意识和工作能力，使他们能够切实发挥“第一道防线”作用。与此同时，办事处领导班子把开好三级例会做为解决问题的有效途径，常抓不懈。</w:t>
      </w:r>
    </w:p>
    <w:p>
      <w:pPr>
        <w:ind w:left="0" w:right="0" w:firstLine="560"/>
        <w:spacing w:before="450" w:after="450" w:line="312" w:lineRule="auto"/>
      </w:pPr>
      <w:r>
        <w:rPr>
          <w:rFonts w:ascii="宋体" w:hAnsi="宋体" w:eastAsia="宋体" w:cs="宋体"/>
          <w:color w:val="000"/>
          <w:sz w:val="28"/>
          <w:szCs w:val="28"/>
        </w:rPr>
        <w:t xml:space="preserve">二是进一步强化“稳定压倒一切”和“矛盾排调并重，强化处理”的意识，层层落实维护稳定领导责任制。办事处设立了矛盾纠纷排查调处中心。成立了以党工委书记任组长的办事处矛盾纠纷排查调处工作领导小组。进一步加强我办社会治安综合治理基层基础工作，进一步完善了办事处矛盾纠纷排查调处机制，进一步明确矛盾排调工作的指导思想、基本原则，排查范围、责任、形式和调处的时限、程序、工作纪律等，加大矛盾纠纷排查化解力度，把问题消灭在萌芽状态和最低层，做到小事不出村，一般事不出办事处。</w:t>
      </w:r>
    </w:p>
    <w:p>
      <w:pPr>
        <w:ind w:left="0" w:right="0" w:firstLine="560"/>
        <w:spacing w:before="450" w:after="450" w:line="312" w:lineRule="auto"/>
      </w:pPr>
      <w:r>
        <w:rPr>
          <w:rFonts w:ascii="宋体" w:hAnsi="宋体" w:eastAsia="宋体" w:cs="宋体"/>
          <w:color w:val="000"/>
          <w:sz w:val="28"/>
          <w:szCs w:val="28"/>
        </w:rPr>
        <w:t xml:space="preserve">三是继续实行“一岗双责”、“首访负责制”、“重大案件领导负责制”和“领导信访接待日”制度。在处理过程中，要深入了解案情，加强引导，规范群众的信访行为。及时掌握信访人员的思想动态，坚决杜绝越级集体上访及赴省进京访。</w:t>
      </w:r>
    </w:p>
    <w:p>
      <w:pPr>
        <w:ind w:left="0" w:right="0" w:firstLine="560"/>
        <w:spacing w:before="450" w:after="450" w:line="312" w:lineRule="auto"/>
      </w:pPr>
      <w:r>
        <w:rPr>
          <w:rFonts w:ascii="宋体" w:hAnsi="宋体" w:eastAsia="宋体" w:cs="宋体"/>
          <w:color w:val="000"/>
          <w:sz w:val="28"/>
          <w:szCs w:val="28"/>
        </w:rPr>
        <w:t xml:space="preserve">四、社会事业稳步快速发展</w:t>
      </w:r>
    </w:p>
    <w:p>
      <w:pPr>
        <w:ind w:left="0" w:right="0" w:firstLine="560"/>
        <w:spacing w:before="450" w:after="450" w:line="312" w:lineRule="auto"/>
      </w:pPr>
      <w:r>
        <w:rPr>
          <w:rFonts w:ascii="宋体" w:hAnsi="宋体" w:eastAsia="宋体" w:cs="宋体"/>
          <w:color w:val="000"/>
          <w:sz w:val="28"/>
          <w:szCs w:val="28"/>
        </w:rPr>
        <w:t xml:space="preserve">2、城管工作迈出了坚实的步伐。以前相台办的城市管理工作基本上是头痛医头，脚痛医脚，为了彻底改变以前的被动局面，今年我们一方面抓好队伍建设。首先是配齐城管人员。今年，办事处面向社会招聘了4名城管工作人员，和区行政执法局派驻办事处的4名执法队员成立了联合执法中队加强了城管力量；其次加强了硬件建设，办事处解决了执法中队的办公用品、用房、车辆、执法用具等后勤保障工作。</w:t>
      </w:r>
    </w:p>
    <w:p>
      <w:pPr>
        <w:ind w:left="0" w:right="0" w:firstLine="560"/>
        <w:spacing w:before="450" w:after="450" w:line="312" w:lineRule="auto"/>
      </w:pPr>
      <w:r>
        <w:rPr>
          <w:rFonts w:ascii="宋体" w:hAnsi="宋体" w:eastAsia="宋体" w:cs="宋体"/>
          <w:color w:val="000"/>
          <w:sz w:val="28"/>
          <w:szCs w:val="28"/>
        </w:rPr>
        <w:t xml:space="preserve">另一方面，是建立了一套长效管理机制。结合区农村环境卫生城市化管理工作的要求，结合各村实际，出台了相台办事处农村环境卫生城市化管理办法草案，成立了相台办事处保洁服务中心，实行市场化运作，对辖区各村卫生进行统一管理。注重发挥办事处联合执法中队作用，联合执法中队开展经常性的对包括占道经营、乱停乱放、乱倒垃圾、违章建设等职权范围内的综合执法活动，加强城管工作的日常化管理，切实提高我办城管工作水平。</w:t>
      </w:r>
    </w:p>
    <w:p>
      <w:pPr>
        <w:ind w:left="0" w:right="0" w:firstLine="560"/>
        <w:spacing w:before="450" w:after="450" w:line="312" w:lineRule="auto"/>
      </w:pPr>
      <w:r>
        <w:rPr>
          <w:rFonts w:ascii="宋体" w:hAnsi="宋体" w:eastAsia="宋体" w:cs="宋体"/>
          <w:color w:val="000"/>
          <w:sz w:val="28"/>
          <w:szCs w:val="28"/>
        </w:rPr>
        <w:t xml:space="preserve">3、村民委员会换届选举工作顺利完成。办事处认真组织第五届村委会换届选举，使段邵村、梁邵村、焦邵村、铁佛寺村委会均一次顺利换届成功，在办事处的组织下新旧村委会交接工作进行顺利，带领村两委到市委党校进行了集中培训，按照程序产生了村民代表、理财小组等，健全、规范了基层组织。孝民屯正在实施“村改居”，柴库村在试行“村改居”过程中由于条件不成熟，重新启动村委会换届程序，办事处严格根据村委会换届选举条例，认真组织，全程监督选举各个环节，做到了选举阳光操作，秩序良好，氛围民主和谐，群众满意率高。</w:t>
      </w:r>
    </w:p>
    <w:p>
      <w:pPr>
        <w:ind w:left="0" w:right="0" w:firstLine="560"/>
        <w:spacing w:before="450" w:after="450" w:line="312" w:lineRule="auto"/>
      </w:pPr>
      <w:r>
        <w:rPr>
          <w:rFonts w:ascii="宋体" w:hAnsi="宋体" w:eastAsia="宋体" w:cs="宋体"/>
          <w:color w:val="000"/>
          <w:sz w:val="28"/>
          <w:szCs w:val="28"/>
        </w:rPr>
        <w:t xml:space="preserve">5、向群众承诺的5件实事得以落实。梁邵村投资50余万元，对村内的3条大街和3条支巷进行了高标准的水泥硬化，使梁邵的村容村貌焕然一新；段邵村投资82万元，对村南街850米道路进行了重新修建，亮化、绿化工作等配套工程，已经成为段邵村一个新的亮点；孝民屯投资23万元修建了400平方米老年活动中心和1500平米活动广场，安装了健身器材，为群众提供了良好的活动场所；柴库村投资160余万元为群众解决吃水难问题；</w:t>
      </w:r>
    </w:p>
    <w:p>
      <w:pPr>
        <w:ind w:left="0" w:right="0" w:firstLine="560"/>
        <w:spacing w:before="450" w:after="450" w:line="312" w:lineRule="auto"/>
      </w:pPr>
      <w:r>
        <w:rPr>
          <w:rFonts w:ascii="宋体" w:hAnsi="宋体" w:eastAsia="宋体" w:cs="宋体"/>
          <w:color w:val="000"/>
          <w:sz w:val="28"/>
          <w:szCs w:val="28"/>
        </w:rPr>
        <w:t xml:space="preserve">五、圆满完成了区委、区政府交办的重点工作。</w:t>
      </w:r>
    </w:p>
    <w:p>
      <w:pPr>
        <w:ind w:left="0" w:right="0" w:firstLine="560"/>
        <w:spacing w:before="450" w:after="450" w:line="312" w:lineRule="auto"/>
      </w:pPr>
      <w:r>
        <w:rPr>
          <w:rFonts w:ascii="宋体" w:hAnsi="宋体" w:eastAsia="宋体" w:cs="宋体"/>
          <w:color w:val="000"/>
          <w:sz w:val="28"/>
          <w:szCs w:val="28"/>
        </w:rPr>
        <w:t xml:space="preserve">3、圆满完成了安钢原料场扩建租地工作。办事处先后派出10多人参加到安钢原料场扩建租地工作组，历时一年时间，深入群众家中和田间地头，做通500余户群众的思想工作，为国有大中型企业的发展作出了应有的贡献。</w:t>
      </w:r>
    </w:p>
    <w:p>
      <w:pPr>
        <w:ind w:left="0" w:right="0" w:firstLine="560"/>
        <w:spacing w:before="450" w:after="450" w:line="312" w:lineRule="auto"/>
      </w:pPr>
      <w:r>
        <w:rPr>
          <w:rFonts w:ascii="宋体" w:hAnsi="宋体" w:eastAsia="宋体" w:cs="宋体"/>
          <w:color w:val="000"/>
          <w:sz w:val="28"/>
          <w:szCs w:val="28"/>
        </w:rPr>
        <w:t xml:space="preserve">4、钢花路建设顺利开工。钢花路建设,在办事处老领导朱运富同志的亲自组织和领导下,做了大量深入细致的工作,历时一年时间终于在2024年底顺利开工建设.</w:t>
      </w:r>
    </w:p>
    <w:p>
      <w:pPr>
        <w:ind w:left="0" w:right="0" w:firstLine="560"/>
        <w:spacing w:before="450" w:after="450" w:line="312" w:lineRule="auto"/>
      </w:pPr>
      <w:r>
        <w:rPr>
          <w:rFonts w:ascii="宋体" w:hAnsi="宋体" w:eastAsia="宋体" w:cs="宋体"/>
          <w:color w:val="000"/>
          <w:sz w:val="28"/>
          <w:szCs w:val="28"/>
        </w:rPr>
        <w:t xml:space="preserve">5、小巷改造治理工程超额完成区政府下达的责任目标任务。相台办事处今年在戚家庄实施小巷治理改造工程，工程涉及道路26条。目前，26条道路全部已经通过市小巷治理改造工程指挥部实地验收，比原来申报的24条，超额完成8.3%。</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1、引进资金投资方向上缺少长效性和稳定性。所引进的企业没有一家是办工业企业的，投资建厂的资金非常有限，这就说明引进的资金具有一定的不稳定性。</w:t>
      </w:r>
    </w:p>
    <w:p>
      <w:pPr>
        <w:ind w:left="0" w:right="0" w:firstLine="560"/>
        <w:spacing w:before="450" w:after="450" w:line="312" w:lineRule="auto"/>
      </w:pPr>
      <w:r>
        <w:rPr>
          <w:rFonts w:ascii="宋体" w:hAnsi="宋体" w:eastAsia="宋体" w:cs="宋体"/>
          <w:color w:val="000"/>
          <w:sz w:val="28"/>
          <w:szCs w:val="28"/>
        </w:rPr>
        <w:t xml:space="preserve">2、招商引资市外、省外项目少、资金少，市内多，直接影响到完成区下达我办的招商引资目标任务。</w:t>
      </w:r>
    </w:p>
    <w:p>
      <w:pPr>
        <w:ind w:left="0" w:right="0" w:firstLine="560"/>
        <w:spacing w:before="450" w:after="450" w:line="312" w:lineRule="auto"/>
      </w:pPr>
      <w:r>
        <w:rPr>
          <w:rFonts w:ascii="宋体" w:hAnsi="宋体" w:eastAsia="宋体" w:cs="宋体"/>
          <w:color w:val="000"/>
          <w:sz w:val="28"/>
          <w:szCs w:val="28"/>
        </w:rPr>
        <w:t xml:space="preserve">七、2024年工作的初步打算。</w:t>
      </w:r>
    </w:p>
    <w:p>
      <w:pPr>
        <w:ind w:left="0" w:right="0" w:firstLine="560"/>
        <w:spacing w:before="450" w:after="450" w:line="312" w:lineRule="auto"/>
      </w:pPr>
      <w:r>
        <w:rPr>
          <w:rFonts w:ascii="宋体" w:hAnsi="宋体" w:eastAsia="宋体" w:cs="宋体"/>
          <w:color w:val="000"/>
          <w:sz w:val="28"/>
          <w:szCs w:val="28"/>
        </w:rPr>
        <w:t xml:space="preserve">2024年工作的思路是：“把握一个中心，搞好两个服务，妥善处理三个关系，营造好四个环境，达到五个目标”：一是办事处始终牢抓经济建设这个中心不动摇。二是创造良好的外部环境，搞好为大中企业的服务；开展好辖区农民工培训及劳务输出工作，为其争取更多的就业致富的机会，搞好为辖区群众的服务。三是正确处理好稳定与发展的关系，处理好城市建设、企业发展与切实维护群众利益的关系，处理好完成工作任务与加强自身建设的关系。四是努力营造社会政治稳定，政府高效服务，社会成员关系融洽，各方面积极性充分调动这样四个环境。五是达到五个目标：即经济工作上台阶，计生工作出亮点，城管工作规范化，辖区祥和安定，农民增收满意度高。</w:t>
      </w:r>
    </w:p>
    <w:p>
      <w:pPr>
        <w:ind w:left="0" w:right="0" w:firstLine="560"/>
        <w:spacing w:before="450" w:after="450" w:line="312" w:lineRule="auto"/>
      </w:pPr>
      <w:r>
        <w:rPr>
          <w:rFonts w:ascii="宋体" w:hAnsi="宋体" w:eastAsia="宋体" w:cs="宋体"/>
          <w:color w:val="000"/>
          <w:sz w:val="28"/>
          <w:szCs w:val="28"/>
        </w:rPr>
        <w:t xml:space="preserve">2024年的主要工作</w:t>
      </w:r>
    </w:p>
    <w:p>
      <w:pPr>
        <w:ind w:left="0" w:right="0" w:firstLine="560"/>
        <w:spacing w:before="450" w:after="450" w:line="312" w:lineRule="auto"/>
      </w:pPr>
      <w:r>
        <w:rPr>
          <w:rFonts w:ascii="宋体" w:hAnsi="宋体" w:eastAsia="宋体" w:cs="宋体"/>
          <w:color w:val="000"/>
          <w:sz w:val="28"/>
          <w:szCs w:val="28"/>
        </w:rPr>
        <w:t xml:space="preserve">1、保持经济稳步高速增长。创新发展思路，拓宽发展空间，实现招商引资新突破。利用钢花路两侧、西客站开发、“城中村”改造等大好机遇，科学制定长、中、短期发展规划，深挖开发潜力，大力发展第三产业，弥补日新关停带来的经济总量下降。办事处本级财税收入确保300万元，争取400万元。</w:t>
      </w:r>
    </w:p>
    <w:p>
      <w:pPr>
        <w:ind w:left="0" w:right="0" w:firstLine="560"/>
        <w:spacing w:before="450" w:after="450" w:line="312" w:lineRule="auto"/>
      </w:pPr>
      <w:r>
        <w:rPr>
          <w:rFonts w:ascii="宋体" w:hAnsi="宋体" w:eastAsia="宋体" w:cs="宋体"/>
          <w:color w:val="000"/>
          <w:sz w:val="28"/>
          <w:szCs w:val="28"/>
        </w:rPr>
        <w:t xml:space="preserve">2、计划生育保持低生育水平，创新管理模式。在2024年计划生育打下的坚实基础上，2024年计生工作要创亮点，上台阶，稳保二类乡镇，争取进入一类乡镇。</w:t>
      </w:r>
    </w:p>
    <w:p>
      <w:pPr>
        <w:ind w:left="0" w:right="0" w:firstLine="560"/>
        <w:spacing w:before="450" w:after="450" w:line="312" w:lineRule="auto"/>
      </w:pPr>
      <w:r>
        <w:rPr>
          <w:rFonts w:ascii="宋体" w:hAnsi="宋体" w:eastAsia="宋体" w:cs="宋体"/>
          <w:color w:val="000"/>
          <w:sz w:val="28"/>
          <w:szCs w:val="28"/>
        </w:rPr>
        <w:t xml:space="preserve">3、加大宣传《信访条例》，增强群众依法信访意识，做好综治稳定工作</w:t>
      </w:r>
    </w:p>
    <w:p>
      <w:pPr>
        <w:ind w:left="0" w:right="0" w:firstLine="560"/>
        <w:spacing w:before="450" w:after="450" w:line="312" w:lineRule="auto"/>
      </w:pPr>
      <w:r>
        <w:rPr>
          <w:rFonts w:ascii="宋体" w:hAnsi="宋体" w:eastAsia="宋体" w:cs="宋体"/>
          <w:color w:val="000"/>
          <w:sz w:val="28"/>
          <w:szCs w:val="28"/>
        </w:rPr>
        <w:t xml:space="preserve">4、深化“城中村”改造及重点项目建设，推进城乡一体化进程。大力推进段邵村、焦邵村、戚家庄、铁佛寺、梅元庄、郝家桥、南辛庄“城中村”改造项目；06年对梁邵村内横向道路的进行修建，并同时修建健身园，提高村民生活品味。同时准备在电厂家属院外西侧建高层住宅楼，从而解决村民住房难问题，推进城乡一体化进程。对铁佛寺村民小组老街道路进行修建，加强农村改水改厕工作；继续完善柴库村水、电网改造工程；</w:t>
      </w:r>
    </w:p>
    <w:p>
      <w:pPr>
        <w:ind w:left="0" w:right="0" w:firstLine="560"/>
        <w:spacing w:before="450" w:after="450" w:line="312" w:lineRule="auto"/>
      </w:pPr>
      <w:r>
        <w:rPr>
          <w:rFonts w:ascii="宋体" w:hAnsi="宋体" w:eastAsia="宋体" w:cs="宋体"/>
          <w:color w:val="000"/>
          <w:sz w:val="28"/>
          <w:szCs w:val="28"/>
        </w:rPr>
        <w:t xml:space="preserve">5、做好农业各项工作，实现农村劳动力顺利转移。进一步完善村财乡监制度，促进农村财务公开化、透明化；促进农民增收，保持农民增长率在全区名列前茅；将农民劳动力转移技术培训工作作为一项真正的富民政策来落实。</w:t>
      </w:r>
    </w:p>
    <w:p>
      <w:pPr>
        <w:ind w:left="0" w:right="0" w:firstLine="560"/>
        <w:spacing w:before="450" w:after="450" w:line="312" w:lineRule="auto"/>
      </w:pPr>
      <w:r>
        <w:rPr>
          <w:rFonts w:ascii="宋体" w:hAnsi="宋体" w:eastAsia="宋体" w:cs="宋体"/>
          <w:color w:val="000"/>
          <w:sz w:val="28"/>
          <w:szCs w:val="28"/>
        </w:rPr>
        <w:t xml:space="preserve">6、深入开展农村保持党员先进性教育。深入开展辖区农村第三批保持党员先进性教育活动，加强支部班子建设，治理软弱涣散党支部，提高基层党组织的战斗力、凝聚力和创造力，发挥党员先锋模范作用，为辖区百姓办实事、好事，促进辖区经济、社会全面发展。</w:t>
      </w:r>
    </w:p>
    <w:p>
      <w:pPr>
        <w:ind w:left="0" w:right="0" w:firstLine="560"/>
        <w:spacing w:before="450" w:after="450" w:line="312" w:lineRule="auto"/>
      </w:pPr>
      <w:r>
        <w:rPr>
          <w:rFonts w:ascii="宋体" w:hAnsi="宋体" w:eastAsia="宋体" w:cs="宋体"/>
          <w:color w:val="000"/>
          <w:sz w:val="28"/>
          <w:szCs w:val="28"/>
        </w:rPr>
        <w:t xml:space="preserve">相台街道办事处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2024-10-03T16:46:06+08:00</dcterms:created>
  <dcterms:modified xsi:type="dcterms:W3CDTF">2024-10-03T16:46:06+08:00</dcterms:modified>
</cp:coreProperties>
</file>

<file path=docProps/custom.xml><?xml version="1.0" encoding="utf-8"?>
<Properties xmlns="http://schemas.openxmlformats.org/officeDocument/2006/custom-properties" xmlns:vt="http://schemas.openxmlformats.org/officeDocument/2006/docPropsVTypes"/>
</file>