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保持党员先进性教育党性剖析(分析)材料</w:t>
      </w:r>
      <w:bookmarkEnd w:id="1"/>
    </w:p>
    <w:p>
      <w:pPr>
        <w:jc w:val="center"/>
        <w:spacing w:before="0" w:after="450"/>
      </w:pPr>
      <w:r>
        <w:rPr>
          <w:rFonts w:ascii="Arial" w:hAnsi="Arial" w:eastAsia="Arial" w:cs="Arial"/>
          <w:color w:val="999999"/>
          <w:sz w:val="20"/>
          <w:szCs w:val="20"/>
        </w:rPr>
        <w:t xml:space="preserve">来源：网络  作者：紫芸轻舞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按照市国资委党委统一部署，在公司支部的精心组织下，我对胡锦涛同志和曾庆红同志重要讲话进行了深入学习，并结合自身思想和工作实际做了深刻剖析，现将个人学习反思成果汇报如下：一、通过学习，深刻领会了中央在新时期开展党员先进性教育的重要意义先进性是...</w:t>
      </w:r>
    </w:p>
    <w:p>
      <w:pPr>
        <w:ind w:left="0" w:right="0" w:firstLine="560"/>
        <w:spacing w:before="450" w:after="450" w:line="312" w:lineRule="auto"/>
      </w:pPr>
      <w:r>
        <w:rPr>
          <w:rFonts w:ascii="宋体" w:hAnsi="宋体" w:eastAsia="宋体" w:cs="宋体"/>
          <w:color w:val="000"/>
          <w:sz w:val="28"/>
          <w:szCs w:val="28"/>
        </w:rPr>
        <w:t xml:space="preserve">按照市国资委党委统一部署，在公司支部的精心组织下，我对胡锦涛同志和曾庆红同志重要讲话进行了深入学习，并结合自身思想和工作实际做了深刻剖析，现将个人学习反思成果汇报如下：</w:t>
      </w:r>
    </w:p>
    <w:p>
      <w:pPr>
        <w:ind w:left="0" w:right="0" w:firstLine="560"/>
        <w:spacing w:before="450" w:after="450" w:line="312" w:lineRule="auto"/>
      </w:pPr>
      <w:r>
        <w:rPr>
          <w:rFonts w:ascii="宋体" w:hAnsi="宋体" w:eastAsia="宋体" w:cs="宋体"/>
          <w:color w:val="000"/>
          <w:sz w:val="28"/>
          <w:szCs w:val="28"/>
        </w:rPr>
        <w:t xml:space="preserve">一、通过学习，深刻领会了中央在新时期开展党员先进性教育的重要意义先进性是马克思主义政党的根本特征，也是马克思主义政党的生命所系、力量所在。先进性建设是马克思主义政党自身建设的根本任务，抓住了先进性建设，也就抓住了党的建设的根本，就抓住了加强党的执政能力建设、巩固党的执政地位的关键。</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体现了我们党加强自身建设的一贯方针，是保持党和国家长治久安的重大战略举措，是我们党正确应对复杂多变形势的现实需要，是全面实现沈阳战略地位历史复兴的重要保证，是切实解决党员队伍中存在的突出问题的迫切要求。因此，我们一定要深刻认识开展先进性教育活动的历史背景和时代意义，自觉地把思想和行动统一到中央的重大决策和部署上来。</w:t>
      </w:r>
    </w:p>
    <w:p>
      <w:pPr>
        <w:ind w:left="0" w:right="0" w:firstLine="560"/>
        <w:spacing w:before="450" w:after="450" w:line="312" w:lineRule="auto"/>
      </w:pPr>
      <w:r>
        <w:rPr>
          <w:rFonts w:ascii="宋体" w:hAnsi="宋体" w:eastAsia="宋体" w:cs="宋体"/>
          <w:color w:val="000"/>
          <w:sz w:val="28"/>
          <w:szCs w:val="28"/>
        </w:rPr>
        <w:t xml:space="preserve">二、保持党员先进性教育活动为公司发展和支部建设提出了新标准和新要求胡锦涛同志对保持共产党员先进性提出了“六个坚持”的明确要求，即：坚持理想信念，坚定不移地为建设中国特色社会主义而奋斗；坚持勤奋学习，扎扎实实地提高实践“三个代表”重要思想的本领；坚持党的根本宗旨，始终不渝地做到立党为公、执政为民；坚持勤奋工作，兢兢业业地创造一流的工作业绩；坚持遵守党的纪律，身体力行地维护党的团结统一；坚持“两个务必”，永葆共产党人的政治本色。这“六个坚持”既是对新时期党员先进性内涵的新概括，也是对共产党员保持先进性提出的新要求，同时也是对公司工作和支部建设提出的新要求。</w:t>
      </w:r>
    </w:p>
    <w:p>
      <w:pPr>
        <w:ind w:left="0" w:right="0" w:firstLine="560"/>
        <w:spacing w:before="450" w:after="450" w:line="312" w:lineRule="auto"/>
      </w:pPr>
      <w:r>
        <w:rPr>
          <w:rFonts w:ascii="宋体" w:hAnsi="宋体" w:eastAsia="宋体" w:cs="宋体"/>
          <w:color w:val="000"/>
          <w:sz w:val="28"/>
          <w:szCs w:val="28"/>
        </w:rPr>
        <w:t xml:space="preserve">因此，我们要从密切结合公司当前的发展环境和发展目标，特别是结合2024年各项工作目标出发，深入理解和把握胡锦涛同志这“六个坚持”的精神实质，研究和提出体现时代精神、反映全体员工意愿、符合改革实际的保持公司共产党员先进性的具体要求和标准，使全体党员在教育活动中分析评议时有标尺、整改提高时有方向，在日常工作生活中有规范行为的准则，在面临考验时有明辨是非的标准，充分展示新时期共产党员的精神风貌和良好形象。</w:t>
      </w:r>
    </w:p>
    <w:p>
      <w:pPr>
        <w:ind w:left="0" w:right="0" w:firstLine="560"/>
        <w:spacing w:before="450" w:after="450" w:line="312" w:lineRule="auto"/>
      </w:pPr>
      <w:r>
        <w:rPr>
          <w:rFonts w:ascii="宋体" w:hAnsi="宋体" w:eastAsia="宋体" w:cs="宋体"/>
          <w:color w:val="000"/>
          <w:sz w:val="28"/>
          <w:szCs w:val="28"/>
        </w:rPr>
        <w:t xml:space="preserve">三、当前公司发展和支部建设以及我个人的思想和工作与先进性教育的要求还有一定的差距对照胡锦涛同志的“六个坚持”，我发现当前公司发展和支部建设以及我个人的思想与工作与先进性教育的要求还存在一定的差距。具体表现在：</w:t>
      </w:r>
    </w:p>
    <w:p>
      <w:pPr>
        <w:ind w:left="0" w:right="0" w:firstLine="560"/>
        <w:spacing w:before="450" w:after="450" w:line="312" w:lineRule="auto"/>
      </w:pPr>
      <w:r>
        <w:rPr>
          <w:rFonts w:ascii="宋体" w:hAnsi="宋体" w:eastAsia="宋体" w:cs="宋体"/>
          <w:color w:val="000"/>
          <w:sz w:val="28"/>
          <w:szCs w:val="28"/>
        </w:rPr>
        <w:t xml:space="preserve">1、我们的市场意识、竞争意识和风险意识与保持党员先进性的要求还有一定的差距，驾驭市场经济的能力还不强。我们需要进一步强化市场意识，培养主动出击，寻找和开发新市场的能力，尽快形成自营项目优势，不断开发新的经济增长点和利润增长点。</w:t>
      </w:r>
    </w:p>
    <w:p>
      <w:pPr>
        <w:ind w:left="0" w:right="0" w:firstLine="560"/>
        <w:spacing w:before="450" w:after="450" w:line="312" w:lineRule="auto"/>
      </w:pPr>
      <w:r>
        <w:rPr>
          <w:rFonts w:ascii="宋体" w:hAnsi="宋体" w:eastAsia="宋体" w:cs="宋体"/>
          <w:color w:val="000"/>
          <w:sz w:val="28"/>
          <w:szCs w:val="28"/>
        </w:rPr>
        <w:t xml:space="preserve">2、我们的经营水平、优化结构和布局的能力，与保持党员先进性的要求还有一定的差距。经过半年多的努力，公司各项事业走上了正轨，正处于蒸蒸日上的高速发展时期。</w:t>
      </w:r>
    </w:p>
    <w:p>
      <w:pPr>
        <w:ind w:left="0" w:right="0" w:firstLine="560"/>
        <w:spacing w:before="450" w:after="450" w:line="312" w:lineRule="auto"/>
      </w:pPr>
      <w:r>
        <w:rPr>
          <w:rFonts w:ascii="宋体" w:hAnsi="宋体" w:eastAsia="宋体" w:cs="宋体"/>
          <w:color w:val="000"/>
          <w:sz w:val="28"/>
          <w:szCs w:val="28"/>
        </w:rPr>
        <w:t xml:space="preserve">可以说，我们的班子、我们的支部是具有坚强战斗力的，是一只开拓创新，积极进取的团队。但是国企改革工作是一项全新的、极具挑战性、极具探索性的工作，国资管理体制改革和国企改革的不断深化促使我们必须不停地加强学习和培训，尽快掌握履行出资人职责应具备的专业技能和知识，不断提高应对各种复杂局面和繁重工作的能力，努力把公司建设成为学习型企业，真正做到上级党委书记所要求的“品质优秀、能力高强、行为模范”这三项标准。</w:t>
      </w:r>
    </w:p>
    <w:p>
      <w:pPr>
        <w:ind w:left="0" w:right="0" w:firstLine="560"/>
        <w:spacing w:before="450" w:after="450" w:line="312" w:lineRule="auto"/>
      </w:pPr>
      <w:r>
        <w:rPr>
          <w:rFonts w:ascii="宋体" w:hAnsi="宋体" w:eastAsia="宋体" w:cs="宋体"/>
          <w:color w:val="000"/>
          <w:sz w:val="28"/>
          <w:szCs w:val="28"/>
        </w:rPr>
        <w:t xml:space="preserve">3、就我个人而言，主要存在两方面的差距。一是自到恒信公司工作以来，由于事务性工作较多，工作压力也比较大，因此对于马列主义、毛泽东思想，邓小平理论和“三个代表重要思想的学习有所放松，对于支部工作关注也不够多，不够细；二是基于相同的原因，工作中深入基层调查研究、分析解决问题的时间比较少，对基层党员同志的关心帮助和指导还需要进一步加强。</w:t>
      </w:r>
    </w:p>
    <w:p>
      <w:pPr>
        <w:ind w:left="0" w:right="0" w:firstLine="560"/>
        <w:spacing w:before="450" w:after="450" w:line="312" w:lineRule="auto"/>
      </w:pPr>
      <w:r>
        <w:rPr>
          <w:rFonts w:ascii="宋体" w:hAnsi="宋体" w:eastAsia="宋体" w:cs="宋体"/>
          <w:color w:val="000"/>
          <w:sz w:val="28"/>
          <w:szCs w:val="28"/>
        </w:rPr>
        <w:t xml:space="preserve">四、针对差距，下一步拟采取的具体整改措施</w:t>
      </w:r>
    </w:p>
    <w:p>
      <w:pPr>
        <w:ind w:left="0" w:right="0" w:firstLine="560"/>
        <w:spacing w:before="450" w:after="450" w:line="312" w:lineRule="auto"/>
      </w:pPr>
      <w:r>
        <w:rPr>
          <w:rFonts w:ascii="宋体" w:hAnsi="宋体" w:eastAsia="宋体" w:cs="宋体"/>
          <w:color w:val="000"/>
          <w:sz w:val="28"/>
          <w:szCs w:val="28"/>
        </w:rPr>
        <w:t xml:space="preserve">1、强化学习，突出一个“真”字按照行湘书记要求：开展先进性教育活动必须深入搞好学习，把学习贯穿于教育活动的全过程，通过学习来真正理解教育的重大意义，这是开展好先进性教育活动的前提和基础。对照行湘书记指示，支部和我个人都必须把加强理论学习做为先进性教育活动的重中之重，要在确保学习时间、内容、人员的基础上，重点抓好两方面深入学习工作。</w:t>
      </w:r>
    </w:p>
    <w:p>
      <w:pPr>
        <w:ind w:left="0" w:right="0" w:firstLine="560"/>
        <w:spacing w:before="450" w:after="450" w:line="312" w:lineRule="auto"/>
      </w:pPr>
      <w:r>
        <w:rPr>
          <w:rFonts w:ascii="宋体" w:hAnsi="宋体" w:eastAsia="宋体" w:cs="宋体"/>
          <w:color w:val="000"/>
          <w:sz w:val="28"/>
          <w:szCs w:val="28"/>
        </w:rPr>
        <w:t xml:space="preserve">一要加强共产主义理论和党的各项方针政策的学习，熟记熟识党章，重温好入党誓言，不断强化全体党员领会先进性教育深刻含义的能力；二要围绕提高党员意识、重点解决提高工作能力，解决理想信念问题，切实达到武装思想、提高素质的目的。</w:t>
      </w:r>
    </w:p>
    <w:p>
      <w:pPr>
        <w:ind w:left="0" w:right="0" w:firstLine="560"/>
        <w:spacing w:before="450" w:after="450" w:line="312" w:lineRule="auto"/>
      </w:pPr>
      <w:r>
        <w:rPr>
          <w:rFonts w:ascii="宋体" w:hAnsi="宋体" w:eastAsia="宋体" w:cs="宋体"/>
          <w:color w:val="000"/>
          <w:sz w:val="28"/>
          <w:szCs w:val="28"/>
        </w:rPr>
        <w:t xml:space="preserve">2、深入实际，突出一个“先”字一要认真做到联系思想实际，真正把自己摆进去，加强党性修养锻炼，进一步明确新时期党员先进性的时代内涵，弄清楚哪些能做、哪些不能做，什么必须坚持、什么必须反对。增强政治免疫力。</w:t>
      </w:r>
    </w:p>
    <w:p>
      <w:pPr>
        <w:ind w:left="0" w:right="0" w:firstLine="560"/>
        <w:spacing w:before="450" w:after="450" w:line="312" w:lineRule="auto"/>
      </w:pPr>
      <w:r>
        <w:rPr>
          <w:rFonts w:ascii="宋体" w:hAnsi="宋体" w:eastAsia="宋体" w:cs="宋体"/>
          <w:color w:val="000"/>
          <w:sz w:val="28"/>
          <w:szCs w:val="28"/>
        </w:rPr>
        <w:t xml:space="preserve">二要做到联系工作实际，深入群众、深入基层，认真开展调查研究，既要注意查找先进性建设方面存在的突出问题，也要注意发现实际工作中存在的具体问题，把两种问题联系起来思考。三要把解决突出问题作为检验教育活动成效的重要标准，找准抓住群众和基层最关心、最迫切需要解决的问题，及时解决、及时整改。</w:t>
      </w:r>
    </w:p>
    <w:p>
      <w:pPr>
        <w:ind w:left="0" w:right="0" w:firstLine="560"/>
        <w:spacing w:before="450" w:after="450" w:line="312" w:lineRule="auto"/>
      </w:pPr>
      <w:r>
        <w:rPr>
          <w:rFonts w:ascii="宋体" w:hAnsi="宋体" w:eastAsia="宋体" w:cs="宋体"/>
          <w:color w:val="000"/>
          <w:sz w:val="28"/>
          <w:szCs w:val="28"/>
        </w:rPr>
        <w:t xml:space="preserve">切实做到边学习、边思考、边查摆、边改进。</w:t>
      </w:r>
    </w:p>
    <w:p>
      <w:pPr>
        <w:ind w:left="0" w:right="0" w:firstLine="560"/>
        <w:spacing w:before="450" w:after="450" w:line="312" w:lineRule="auto"/>
      </w:pPr>
      <w:r>
        <w:rPr>
          <w:rFonts w:ascii="宋体" w:hAnsi="宋体" w:eastAsia="宋体" w:cs="宋体"/>
          <w:color w:val="000"/>
          <w:sz w:val="28"/>
          <w:szCs w:val="28"/>
        </w:rPr>
        <w:t xml:space="preserve">3、身体力行，突出一个“带”字一要做到带头参加学习、带头讲党课、带头征求意见、带头指导工作，充分发挥支部负责人的示范表率作用，利用带动效应把支部广大党员都动员起来，努力防止“上热下冷，确保先进性教育活动不走过场，抓出实效。二要进一步强化对支部工作的领导，逐步提高支部在促进企业发展、思想政治工作、培养使用人才、对党员教育管理方面的能力，以扎扎实实的工作带动全体党员做“真信、真懂、真用‘三个代表’重要思想的表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2024-10-07T17:26:55+08:00</dcterms:created>
  <dcterms:modified xsi:type="dcterms:W3CDTF">2024-10-07T17:26:55+08:00</dcterms:modified>
</cp:coreProperties>
</file>

<file path=docProps/custom.xml><?xml version="1.0" encoding="utf-8"?>
<Properties xmlns="http://schemas.openxmlformats.org/officeDocument/2006/custom-properties" xmlns:vt="http://schemas.openxmlformats.org/officeDocument/2006/docPropsVTypes"/>
</file>