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同 志在全市扶贫工作会议上的讲话</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扶贫工作会议，认真总结了我市“八七”扶贫攻坚的成绩和经验，对今后10年全市的扶贫开发工作进行了全面安排和部署。我完全同意振有同志代表市委、市政府所作的重要讲话。希望大家按照会议的要求，扎扎实实地工作，努力完成好新阶段的扶贫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扶贫工作会议，认真总结了我市“八七”扶贫攻坚的成绩和经验，对今后10年全市的扶贫开发工作进行了全面安排和部署。我完全同意振有同志代表市委、市政府所作的重要讲话。希望大家按照会议的要求，扎扎实实地工作，努力完成好新阶段的扶贫开发任务。下面，我着重就做好新阶段的扶贫开发工作，再强调几点意见。</w:t>
      </w:r>
    </w:p>
    <w:p>
      <w:pPr>
        <w:ind w:left="0" w:right="0" w:firstLine="560"/>
        <w:spacing w:before="450" w:after="450" w:line="312" w:lineRule="auto"/>
      </w:pPr>
      <w:r>
        <w:rPr>
          <w:rFonts w:ascii="宋体" w:hAnsi="宋体" w:eastAsia="宋体" w:cs="宋体"/>
          <w:color w:val="000"/>
          <w:sz w:val="28"/>
          <w:szCs w:val="28"/>
        </w:rPr>
        <w:t xml:space="preserve">第一，要进一步明确新阶段扶贫开发工作的目标和任务。改革开放以来，特别是实施“八七”扶贫攻坚计划以来，在党中央、国务院和省委、省政府的正确领导下，全市各级党委政府高度重视扶贫开发工作，积极进取，大胆探索，真抓实干，全市扶贫开发工作取得了突出成就。经过七年的攻坚决战，全市基本解决了农村贫困人口的温饱问题，贫困地区的生产生活条件有了明显改善，科技、文化、教育、卫生等社会事业有了新的发展，圆满完成了“八七”扶贫攻坚任务。为实施新阶段的扶贫开发打下了基础，积累了经验，坚定了信心。 第二，要充分认识新阶段扶贫开发工作的新特点。新阶段的扶贫开发，与“八七”扶贫攻坚相比，具有很多新的特点。总体上看，新阶段的扶贫开发工作难度更大，要求更高，任务更重。</w:t>
      </w:r>
    </w:p>
    <w:p>
      <w:pPr>
        <w:ind w:left="0" w:right="0" w:firstLine="560"/>
        <w:spacing w:before="450" w:after="450" w:line="312" w:lineRule="auto"/>
      </w:pPr>
      <w:r>
        <w:rPr>
          <w:rFonts w:ascii="宋体" w:hAnsi="宋体" w:eastAsia="宋体" w:cs="宋体"/>
          <w:color w:val="000"/>
          <w:sz w:val="28"/>
          <w:szCs w:val="28"/>
        </w:rPr>
        <w:t xml:space="preserve">一是环境和背景不同。新阶段的扶贫开发，是在我国社会主义市场经济体制初步建立、社会主义现代化建设进入新阶段的背景下进行的，是在我国加入wto、对外开放进入新阶段、我国经济必须在更大范围和更深程度上参与国际经济大循环的背景下进行的，也是农业和农村经济进入新阶段后，结构调整步伐加快、农产品市场竞争日趋激烈、农民增收难度加大的背景下进行的。在这样的体制环境和时代背景下，扶贫开发工作既要适应市场经济的要求，按照市场经济的规律实施和推进；又要应对入世的挑战，扶贫开发的政策、措施都要适应国际惯例。同时，由于市场竞争更加激烈，贫困地区和贫困人口在条件尚不具备的情况下，不得不与其他市场主体一样参与市场竞争，这就加大了增加贫困人口收入，稳定地解决脱贫问题的难度。对新阶段扶贫开发的这些新特点，我们一定要有清醒的认识。要努力突破旧的思维方式和工作方法，大胆探索新体制、新形势下扶贫开发工作的规律，创造和积累新的扶贫开发工作经验，不断提高扶贫开发的效益，使党和政府的这项“德政工程”能够真正造福于广大贫困地区的人民群众。</w:t>
      </w:r>
    </w:p>
    <w:p>
      <w:pPr>
        <w:ind w:left="0" w:right="0" w:firstLine="560"/>
        <w:spacing w:before="450" w:after="450" w:line="312" w:lineRule="auto"/>
      </w:pPr>
      <w:r>
        <w:rPr>
          <w:rFonts w:ascii="宋体" w:hAnsi="宋体" w:eastAsia="宋体" w:cs="宋体"/>
          <w:color w:val="000"/>
          <w:sz w:val="28"/>
          <w:szCs w:val="28"/>
        </w:rPr>
        <w:t xml:space="preserve">二是对象和难度不同。新阶段扶贫开发的主要对象是：年人均纯收入在1000元以下的农村低收入人口，首要的是尚未解决温饱的贫困人口，或虽已解决温饱但极不稳定的贫困人口。目前，全市4万多还没有解决温饱的贫困人口是重中之重。这部分人口虽然数量不多，但由于他们绝大多数居住在高寒边远山区，或者是痴呆傻残等弱势群体，是“八七”扶贫攻坚剩下的最难啃的“硬骨头”，脱贫难度很大，常规性的工作措施很难达到应有的效果。还要看到，通过“八七”扶贫攻坚初步解决温饱的人口，由于生产生活条件尚未得到根本改善，适应市场竞争的能力比较弱，脱贫的标准比较低，他们也很容易重新陷入贫困。因此，扶贫开发将是一项长期而艰巨的任务，不可能一劳永逸，一蹴而就。</w:t>
      </w:r>
    </w:p>
    <w:p>
      <w:pPr>
        <w:ind w:left="0" w:right="0" w:firstLine="560"/>
        <w:spacing w:before="450" w:after="450" w:line="312" w:lineRule="auto"/>
      </w:pPr>
      <w:r>
        <w:rPr>
          <w:rFonts w:ascii="宋体" w:hAnsi="宋体" w:eastAsia="宋体" w:cs="宋体"/>
          <w:color w:val="000"/>
          <w:sz w:val="28"/>
          <w:szCs w:val="28"/>
        </w:rPr>
        <w:t xml:space="preserve">三是标准和要求不同。新阶段的扶贫开发工作要向更高层次更高水平迈进，加快贫困地区脱贫致富进程，这是新阶段扶贫开发的根本任务。所谓更高层次、更高水平，就是说，我们不能仅仅满足于解决贫困群众的温饱问题，而是要通过创造性地实施搬迁扶贫、产业化扶贫、开放式扶贫和科教扶贫等多种扶贫方式，进行综合治理，在提高贫困人口的综合素质和增强贫困地区造血功能上下功夫，加速产业结构调整，大力发展区域特色经济，高标准建设产业基地，高起点建设龙头企业，高效率开拓农产品市场，从而加快贫困地区脱贫致富的进程，在此基础上向小康目标迈进。同时，还要通过扶贫开发，逐步实现农民、财政“双脱贫”。这既是一项十分艰巨的任务，也对我们的扶贫开发工作提出了新的更高要求。因此，新阶段的扶贫开发，不仅要扶钱扶物，更重要的是扶人扶智，帮助贫困地区构建优势特色产业，增强造血功能，从而增强自我发展的能力；不仅要富民，而且要努力做到富民与富财政相结合。总之，就是要通过扶贫开发的实施，促进贫困地区经济快速发展，用发展的办法来消除贫困，实现共同富裕。</w:t>
      </w:r>
    </w:p>
    <w:p>
      <w:pPr>
        <w:ind w:left="0" w:right="0" w:firstLine="560"/>
        <w:spacing w:before="450" w:after="450" w:line="312" w:lineRule="auto"/>
      </w:pPr>
      <w:r>
        <w:rPr>
          <w:rFonts w:ascii="宋体" w:hAnsi="宋体" w:eastAsia="宋体" w:cs="宋体"/>
          <w:color w:val="000"/>
          <w:sz w:val="28"/>
          <w:szCs w:val="28"/>
        </w:rPr>
        <w:t xml:space="preserve">各级党委、政府一定要充分认识新阶段扶贫开发工作面临的新形势、新情况、新特点，充分认识扶贫开发的长期性、复杂性和艰巨性，牢固树立长期作战的思想。要从贯彻落实邓小平同志共同富裕伟大构想和江泽民同志“三个代表”重要思想的高度，从实施我市“三大目标、四大战略”的高度，从维护全市改革、发展、稳定大局的高度，增强扶贫开发工作的紧迫感和责任感，切实把扶贫开发摆在经济和社会发展的重要位置，锲而不舍地抓紧抓好。</w:t>
      </w:r>
    </w:p>
    <w:p>
      <w:pPr>
        <w:ind w:left="0" w:right="0" w:firstLine="560"/>
        <w:spacing w:before="450" w:after="450" w:line="312" w:lineRule="auto"/>
      </w:pPr>
      <w:r>
        <w:rPr>
          <w:rFonts w:ascii="宋体" w:hAnsi="宋体" w:eastAsia="宋体" w:cs="宋体"/>
          <w:color w:val="000"/>
          <w:sz w:val="28"/>
          <w:szCs w:val="28"/>
        </w:rPr>
        <w:t xml:space="preserve">第三，要不断探索新阶段扶贫开发的新途径。新世纪初的5年，是我市经济和社会发展的重要时期，也是纵深推进扶贫开发、全面建设小康社会的关键时期，做好新阶段的扶贫开发工作要有新思路，要不断探索扶贫开发的新途径。从宜昌的实际来看，当前要努力在以下三个方面下功夫：</w:t>
      </w:r>
    </w:p>
    <w:p>
      <w:pPr>
        <w:ind w:left="0" w:right="0" w:firstLine="560"/>
        <w:spacing w:before="450" w:after="450" w:line="312" w:lineRule="auto"/>
      </w:pPr>
      <w:r>
        <w:rPr>
          <w:rFonts w:ascii="宋体" w:hAnsi="宋体" w:eastAsia="宋体" w:cs="宋体"/>
          <w:color w:val="000"/>
          <w:sz w:val="28"/>
          <w:szCs w:val="28"/>
        </w:rPr>
        <w:t xml:space="preserve">一是要突破性地推进搬迁扶贫。实施搬迁扶贫，促进贫困人口合理迁徒，从根本上改善其生存和发展环境，是提高扶贫开发整体效益的有效途径。各级各部门务必把搬迁扶贫作为新阶段扶贫开发的重中之重，集中领导、集中力量、集中资金，采取综合措施，突破性地向前推进。要坚持农户自主自愿，政府积极引导、适当扶持的原则，加大搬迁扶贫的工作力度。对居住在生存条件十分恶劣地方的特困人口，要逐一登记造册，在合理确定迁出地的前提下，分期分批逐步实施搬迁安置，帮助他们尽快摆脱贫困。近几年来，各地涌现了不少“山里下坪，坪里进城”的梯次搬迁模式，促进了农村生产要素的合理流动，推动了扶贫开发、小城镇建设和山区生态环境保护，一举多得，综合效益显著。要认真总结这类成熟的经验，大力推广成功的作法，推进搬迁扶贫的实施。要科学规划，稳步推进，把搬迁扶贫与小城镇建设、实施天然林保护和退耕还林工程结合起来，周密安排，通盘考虑，确保贫困人口搬得出、稳得住，逐步能致富。 三是深度推进开放式扶贫。市场经济是开放型经济。长期封闭，开放不够，是贫困地区长期贫困的一个重要原因。因此，越是贫困地区，越要扩大开放，走开放式扶贫之路，这是加快脱贫致富的重要途径。一方面，要大力提倡走出去。当前，特别要大力引导、组织贫困山区农村劳力外出打工，使他们在增加收入的同时，接受观念，掌握新技能，提高综合素质。贫困地区的人具有吃苦耐劳的共同秉性，只要他们能够走出去，很多人可以站住脚，逐步摆脱贫困。如果能有一部分人致富后回乡创业，还能带动更多的人共同富裕。扶贫开发就要注意培养这样的典型。另一方面，要破除闭关自守的封闭意识，敞开山门，积极创造条件，改善投资环境，以丰富的资源、优惠的政策、相对廉价的劳动力等，吸引外地客商前来投资兴业，加速贫困地区面貌的改变。市委、市政府决定，大力支持贫困县和不对外开放县到宜昌开发区及其他地区异地办厂，各地要抓住这一机遇，扩大招商引资，加快发展步伐。</w:t>
      </w:r>
    </w:p>
    <w:p>
      <w:pPr>
        <w:ind w:left="0" w:right="0" w:firstLine="560"/>
        <w:spacing w:before="450" w:after="450" w:line="312" w:lineRule="auto"/>
      </w:pPr>
      <w:r>
        <w:rPr>
          <w:rFonts w:ascii="宋体" w:hAnsi="宋体" w:eastAsia="宋体" w:cs="宋体"/>
          <w:color w:val="000"/>
          <w:sz w:val="28"/>
          <w:szCs w:val="28"/>
        </w:rPr>
        <w:t xml:space="preserve">第四，要动员和组织全社会力量参与扶贫开发。动员和组织全社会力量帮助贫困地区脱贫致富，是我们党和国家的政治优势，是具有中国特色的有效扶贫形式，也是一项长期性的工作。要积极探索新形势下机关定点扶贫、区域协作扶贫、民间参与扶贫的新形式、新途径、新办法，不断注入新的活力，使全社会扶贫深入持久地开展下去。</w:t>
      </w:r>
    </w:p>
    <w:p>
      <w:pPr>
        <w:ind w:left="0" w:right="0" w:firstLine="560"/>
        <w:spacing w:before="450" w:after="450" w:line="312" w:lineRule="auto"/>
      </w:pPr>
      <w:r>
        <w:rPr>
          <w:rFonts w:ascii="宋体" w:hAnsi="宋体" w:eastAsia="宋体" w:cs="宋体"/>
          <w:color w:val="000"/>
          <w:sz w:val="28"/>
          <w:szCs w:val="28"/>
        </w:rPr>
        <w:t xml:space="preserve">党政机关定点扶贫，不仅要继续坚持下去，而且要进一步加大力度，搞得更有成效。市直各部门都要把帮助贫困地区脱贫致富作为自己义不容辞的责任，根据工作职责，将扶贫开发纳入本部门工作年度计划和总体规划，共同帮助贫困地区完成新阶段扶贫开发的各项任务。全市定点帮扶工作一定四年不变，对扶贫重点对象，要一户不漏地安排干部帮扶，不脱贫，不脱钩。</w:t>
      </w:r>
    </w:p>
    <w:p>
      <w:pPr>
        <w:ind w:left="0" w:right="0" w:firstLine="560"/>
        <w:spacing w:before="450" w:after="450" w:line="312" w:lineRule="auto"/>
      </w:pPr>
      <w:r>
        <w:rPr>
          <w:rFonts w:ascii="宋体" w:hAnsi="宋体" w:eastAsia="宋体" w:cs="宋体"/>
          <w:color w:val="000"/>
          <w:sz w:val="28"/>
          <w:szCs w:val="28"/>
        </w:rPr>
        <w:t xml:space="preserve">要继续动员和组织市内乡镇之间开展对口帮扶活动。按照“优势互补、互利互惠、长期合作、共同发展”的原则，开展多层次、多方位、多形式的经济技术协作，着重扶持贫困地区建设一批特色农业基地和产业化龙头骨干企业，使贫困乡村、贫困人口直接受益，并为缓解当地财政困难多作贡献。</w:t>
      </w:r>
    </w:p>
    <w:p>
      <w:pPr>
        <w:ind w:left="0" w:right="0" w:firstLine="560"/>
        <w:spacing w:before="450" w:after="450" w:line="312" w:lineRule="auto"/>
      </w:pPr>
      <w:r>
        <w:rPr>
          <w:rFonts w:ascii="宋体" w:hAnsi="宋体" w:eastAsia="宋体" w:cs="宋体"/>
          <w:color w:val="000"/>
          <w:sz w:val="28"/>
          <w:szCs w:val="28"/>
        </w:rPr>
        <w:t xml:space="preserve">要进一步发扬中华民族扶贫济困的优良传统，充分调动社会各界和各方面的力量，积极投入扶贫开发的主战场，使扶贫开发成为全社会的自觉行动，形成扶贫开发的大合唱。各民主党派、工商联、群众团体、厂矿企业、大专院校、科研院所、人民解放军和武警部队等都要发挥各自优势，为支持贫困地区开发与建设贡献智慧和力量。要继续动员和组织社会各界广泛开展“献爱心、送温暖”活动，积极向贫困地区捐资捐物，广辟扶贫开发的资金渠道，为贫困地区济困解难。</w:t>
      </w:r>
    </w:p>
    <w:p>
      <w:pPr>
        <w:ind w:left="0" w:right="0" w:firstLine="560"/>
        <w:spacing w:before="450" w:after="450" w:line="312" w:lineRule="auto"/>
      </w:pPr>
      <w:r>
        <w:rPr>
          <w:rFonts w:ascii="宋体" w:hAnsi="宋体" w:eastAsia="宋体" w:cs="宋体"/>
          <w:color w:val="000"/>
          <w:sz w:val="28"/>
          <w:szCs w:val="28"/>
        </w:rPr>
        <w:t xml:space="preserve">第五，要大力弘扬艰苦奋斗的创业精神。自力更生、艰苦奋斗，是我们党的优良传统和政治本色，也是我们克服困难、开创事业的一个重要法宝。完成新阶段扶贫开发的任务，必须坚持贯彻这一方针。人是要有一点精神的，贫困地区的干部群众有没有改天换地、战胜贫穷的雄心壮志，有没有不等不靠、自力更生、艰苦奋斗的创业精神，决定着脱贫致富的进程和成效。这些年来，有的贫困地区面貌一新、走向富裕，有的却山河依旧、仍然贫困。其中原因是多方面的，但干部群众的精神状态是一个很重要的因素。如果不愿意进行艰苦的工作，总把希望寄托在国家、部门及社会的帮助上，就很难改变贫困的面貌。只有把外部的支持帮助与内部的艰苦努力结合起来，才能加快脱贫致富步伐。只要贫困地区的各级党组织和干部群众励精图治，同心协力，开动脑筋，苦干实干，脱贫的办法就会越来越多，致富的路子就会越走越宽。</w:t>
      </w:r>
    </w:p>
    <w:p>
      <w:pPr>
        <w:ind w:left="0" w:right="0" w:firstLine="560"/>
        <w:spacing w:before="450" w:after="450" w:line="312" w:lineRule="auto"/>
      </w:pPr>
      <w:r>
        <w:rPr>
          <w:rFonts w:ascii="宋体" w:hAnsi="宋体" w:eastAsia="宋体" w:cs="宋体"/>
          <w:color w:val="000"/>
          <w:sz w:val="28"/>
          <w:szCs w:val="28"/>
        </w:rPr>
        <w:t xml:space="preserve">第六，要继续加强扶贫开发的组织领导。扶贫开发的方针有了，规划有了，政策有了，关键在抓好组织领导。扶贫开发是一项系统工程，政府如何推动、社会力量如何动员、贫困地区的工作如何开展、各项措施如何落实，都要一一研究，逐项组织落实。贫困地区的各级党委、政府要继续把扶贫开发摆在中心位置，作为首要任务列入重要议事日程。特别是贫困县的党政一把手，要以高度的政治责任感和使命感，亲自抓扶贫开发工作。要亲自部署，亲自检查，亲自落实。要继续实行县市区党政一把手负总责的扶贫工作责任制，继续实行党政领导分片包干、挂点扶贫制度，经常深入实际，调查研究，掌握一手情况，体察民情实情。每一个领导干部都要带着感情深入贫困群众，了解、理解他们的冷暖疾苦，真心帮助他们排忧解难；都要带着激情发奋图强，真抓实干，致力于贫困面貌的改变。任职一届，致富一方，这是足以留传后世的辉煌业绩。希望贫困地区的广大干部通过苦干实干和巧干，在新阶段的扶贫开发中充分体现人生的价值，干出实实在在的政绩。</w:t>
      </w:r>
    </w:p>
    <w:p>
      <w:pPr>
        <w:ind w:left="0" w:right="0" w:firstLine="560"/>
        <w:spacing w:before="450" w:after="450" w:line="312" w:lineRule="auto"/>
      </w:pPr>
      <w:r>
        <w:rPr>
          <w:rFonts w:ascii="宋体" w:hAnsi="宋体" w:eastAsia="宋体" w:cs="宋体"/>
          <w:color w:val="000"/>
          <w:sz w:val="28"/>
          <w:szCs w:val="28"/>
        </w:rPr>
        <w:t xml:space="preserve">农村基层党组织是我们党在农村全部工作和战斗力的基础。扶贫开发的各项政策措施，都要靠基层党组织带领广大农民群众去落实。贫困乡村条件差、工作难度大，加强基层组织建设尤为重要。要把“三个代表”重要思想学习教育活动与基层组织建设紧密结合起来，切实帮助贫困地区抓好以党支部为核心的基层组织建设，真正使基层党组织在发展经济、带领群众脱贫致富的过程中发挥战斗堡垒作用。要选配好村党支部书记。村党支部战斗力强不强，书记是关键。要拓宽视野，转变观念，注重选拔那些作风好、带领群众发展经济和脱贫致富能力强的优秀党员担任村支部书记。对缺乏党支部书记合适人选的边远偏僻村，要选派优秀机关干部到村担任党支部书记。对于到村任职的机关干部，只要工作业绩突出，受到贫困地区人民群众的爱戴和拥护，就要大胆提拔，委以重任。要采取多种形式抓紧抓好贫困村后备干部的培养，要注重从大中专生中物色和培养村干部，把那些素质较好，并愿意为贫困地区人民群众服务的优秀青年吸收到村干部后备队伍中来。</w:t>
      </w:r>
    </w:p>
    <w:p>
      <w:pPr>
        <w:ind w:left="0" w:right="0" w:firstLine="560"/>
        <w:spacing w:before="450" w:after="450" w:line="312" w:lineRule="auto"/>
      </w:pPr>
      <w:r>
        <w:rPr>
          <w:rFonts w:ascii="宋体" w:hAnsi="宋体" w:eastAsia="宋体" w:cs="宋体"/>
          <w:color w:val="000"/>
          <w:sz w:val="28"/>
          <w:szCs w:val="28"/>
        </w:rPr>
        <w:t xml:space="preserve">同志们，“八七”扶贫攻坚已作为辉煌的一页载入史册，新世纪的扶贫开发已经拉开序幕。让我们积极行动起来，万众一心，振奋精神，再接再厉，为开创我市扶贫开发工作新局面而努力奋斗！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2024-10-04T09:29:58+08:00</dcterms:created>
  <dcterms:modified xsi:type="dcterms:W3CDTF">2024-10-04T09:29:58+08:00</dcterms:modified>
</cp:coreProperties>
</file>

<file path=docProps/custom.xml><?xml version="1.0" encoding="utf-8"?>
<Properties xmlns="http://schemas.openxmlformats.org/officeDocument/2006/custom-properties" xmlns:vt="http://schemas.openxmlformats.org/officeDocument/2006/docPropsVTypes"/>
</file>