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党风廉政建设剖析材料</w:t>
      </w:r>
      <w:bookmarkEnd w:id="1"/>
    </w:p>
    <w:p>
      <w:pPr>
        <w:jc w:val="center"/>
        <w:spacing w:before="0" w:after="450"/>
      </w:pPr>
      <w:r>
        <w:rPr>
          <w:rFonts w:ascii="Arial" w:hAnsi="Arial" w:eastAsia="Arial" w:cs="Arial"/>
          <w:color w:val="999999"/>
          <w:sz w:val="20"/>
          <w:szCs w:val="20"/>
        </w:rPr>
        <w:t xml:space="preserve">来源：网络  作者：月落乌啼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一、存在的突出问题通过学习、讨论，对照贯彻落实中央八项规定精神、转变作风方面、“四风”方面、自觉践行党的宗旨，密切联系群众等突出问题要求进行自查和广泛征求各方面意见，我们更看清了班子建设和管理中还存在的问题，这主要表现在如下几个方面：1、思...</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通过学习、讨论，对照贯彻落实中央八项规定精神、转变作风方面、“四风”方面、自觉践行党的宗旨，密切联系群众等突出问题要求进行自查和广泛征求各方面意见，我们更看清了班子建设和管理中还存在的问题，这主要表现在如下几个方面：</w:t>
      </w:r>
    </w:p>
    <w:p>
      <w:pPr>
        <w:ind w:left="0" w:right="0" w:firstLine="560"/>
        <w:spacing w:before="450" w:after="450" w:line="312" w:lineRule="auto"/>
      </w:pPr>
      <w:r>
        <w:rPr>
          <w:rFonts w:ascii="宋体" w:hAnsi="宋体" w:eastAsia="宋体" w:cs="宋体"/>
          <w:color w:val="000"/>
          <w:sz w:val="28"/>
          <w:szCs w:val="28"/>
        </w:rPr>
        <w:t xml:space="preserve">1、思想观念还不够解放。一是有的领导干部习惯于“等、靠、要”，发展事业思路窄、办法少，不敢闯、不敢试。二是个别领导的忧患意识、责任意识、改革意识不够强，存在安于现状，固步自封，小进即满和依赖的思想，勇于探索，开拓进取，敢于创新的精神不强。三是个别领导上进心还不够强，工作按部就班，知足常乐，只求过得去，不求创佳绩，缺乏加压拼搏、敢于争先和奋发有为的精神。</w:t>
      </w:r>
    </w:p>
    <w:p>
      <w:pPr>
        <w:ind w:left="0" w:right="0" w:firstLine="560"/>
        <w:spacing w:before="450" w:after="450" w:line="312" w:lineRule="auto"/>
      </w:pPr>
      <w:r>
        <w:rPr>
          <w:rFonts w:ascii="宋体" w:hAnsi="宋体" w:eastAsia="宋体" w:cs="宋体"/>
          <w:color w:val="000"/>
          <w:sz w:val="28"/>
          <w:szCs w:val="28"/>
        </w:rPr>
        <w:t xml:space="preserve">2、管理工作还存在差距。班子在行业管理工作中与科学发展要求还存在差距：如房地产开发管理，比较注重经济效益，注重增加住房建设量，有时对开发企业在市政基础设施配套建设和住房质量方面要求比较少，容易忽视工程建设项目的环境效益、社会效益。又如在住房销售市场的管理上，深入市场监管督查工作还不够，动态管理还不够。近年曾发生过群众对开发商不按规定办理产权证书和违规预售商品房的上访事件，以人为本，和谐发展、和平发展没能在这些管理工作中得以充分体现。在内部管理上，个别领导工作责任心和事业心还不够强，存在人浮于事、工作散漫的现象。有的工作主动性、创造性没能很好地发挥，经济任务未能圆满完成。个别同志的组织纪律观念还不强,存在不能很好地落实上、下班等制度的问题.</w:t>
      </w:r>
    </w:p>
    <w:p>
      <w:pPr>
        <w:ind w:left="0" w:right="0" w:firstLine="560"/>
        <w:spacing w:before="450" w:after="450" w:line="312" w:lineRule="auto"/>
      </w:pPr>
      <w:r>
        <w:rPr>
          <w:rFonts w:ascii="宋体" w:hAnsi="宋体" w:eastAsia="宋体" w:cs="宋体"/>
          <w:color w:val="000"/>
          <w:sz w:val="28"/>
          <w:szCs w:val="28"/>
        </w:rPr>
        <w:t xml:space="preserve">3、服务水平须进一步提高。个别同志还不能始终如一地落实优质服务标准、执法责任制和承诺制服务制，群众观念还不够强，服务质量不够高。有的还不能很好地执行首问负责制、限时办结制等制度。少数同志在优化经济发展环境中跟踪服务工作坚持不够好。</w:t>
      </w:r>
    </w:p>
    <w:p>
      <w:pPr>
        <w:ind w:left="0" w:right="0" w:firstLine="560"/>
        <w:spacing w:before="450" w:after="450" w:line="312" w:lineRule="auto"/>
      </w:pPr>
      <w:r>
        <w:rPr>
          <w:rFonts w:ascii="宋体" w:hAnsi="宋体" w:eastAsia="宋体" w:cs="宋体"/>
          <w:color w:val="000"/>
          <w:sz w:val="28"/>
          <w:szCs w:val="28"/>
        </w:rPr>
        <w:t xml:space="preserve">4、干职工教育培训须加强。党员干部中缺乏对推动科学发展理论知识的系统学习，没能掌握其精神实质。学习新知识，开阔新视野、树立新思维、了解新情况、解决新问题、吸收新经验等还不够。少数年轻职工法规政策不够熟、业务能力不够强、专业素质不够高。</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一是有的对推动科学发展理论学习重视不够，影响了对推动科学发展的理解力、执行力、操作力和创造力。</w:t>
      </w:r>
    </w:p>
    <w:p>
      <w:pPr>
        <w:ind w:left="0" w:right="0" w:firstLine="560"/>
        <w:spacing w:before="450" w:after="450" w:line="312" w:lineRule="auto"/>
      </w:pPr>
      <w:r>
        <w:rPr>
          <w:rFonts w:ascii="宋体" w:hAnsi="宋体" w:eastAsia="宋体" w:cs="宋体"/>
          <w:color w:val="000"/>
          <w:sz w:val="28"/>
          <w:szCs w:val="28"/>
        </w:rPr>
        <w:t xml:space="preserve">二是少数同志知识更新还不够快，进取意识还不够强，工作思路还不够宽。</w:t>
      </w:r>
    </w:p>
    <w:p>
      <w:pPr>
        <w:ind w:left="0" w:right="0" w:firstLine="560"/>
        <w:spacing w:before="450" w:after="450" w:line="312" w:lineRule="auto"/>
      </w:pPr>
      <w:r>
        <w:rPr>
          <w:rFonts w:ascii="宋体" w:hAnsi="宋体" w:eastAsia="宋体" w:cs="宋体"/>
          <w:color w:val="000"/>
          <w:sz w:val="28"/>
          <w:szCs w:val="28"/>
        </w:rPr>
        <w:t xml:space="preserve">三是须着力提高领导干部科学发展事业的能力，培养他们勇于探索、开拓和创新精神。在行业管理中，发挥激励竞争机制作用效果还不够理想。</w:t>
      </w:r>
    </w:p>
    <w:p>
      <w:pPr>
        <w:ind w:left="0" w:right="0" w:firstLine="560"/>
        <w:spacing w:before="450" w:after="450" w:line="312" w:lineRule="auto"/>
      </w:pPr>
      <w:r>
        <w:rPr>
          <w:rFonts w:ascii="宋体" w:hAnsi="宋体" w:eastAsia="宋体" w:cs="宋体"/>
          <w:color w:val="000"/>
          <w:sz w:val="28"/>
          <w:szCs w:val="28"/>
        </w:rPr>
        <w:t xml:space="preserve">四是政治业务学习、培训制度落实还不够。少数同志还未真正树立起危机感、紧迫感，忧患意识、责任意识、改革意识、实干意识、有为意识还不够强。存在：反正上班拿工资，干好干差区别不大的思想，因而出勤不出力，事业心、责任心不够强。</w:t>
      </w:r>
    </w:p>
    <w:p>
      <w:pPr>
        <w:ind w:left="0" w:right="0" w:firstLine="560"/>
        <w:spacing w:before="450" w:after="450" w:line="312" w:lineRule="auto"/>
      </w:pPr>
      <w:r>
        <w:rPr>
          <w:rFonts w:ascii="宋体" w:hAnsi="宋体" w:eastAsia="宋体" w:cs="宋体"/>
          <w:color w:val="000"/>
          <w:sz w:val="28"/>
          <w:szCs w:val="28"/>
        </w:rPr>
        <w:t xml:space="preserve">五是教育管理、严格要求不够，抓人员思想作风建设、行业管理服务有时紧有时松的现象。贯彻落实中央八项规定精神、纠“四风”、密切联系群众、党的宗旨教育、优良作风的培养工作力度不够，致使有的同志不能较好地运用党的十八大精神武装头脑，指导实践，“服务人民、奉献社会”的行业宗旨观念在一些同志的思想上未能牢固树立，抓服务工作制度的落实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1、加强教育，提高素质，用党的十八大精神武装头脑，指导实践</w:t>
      </w:r>
    </w:p>
    <w:p>
      <w:pPr>
        <w:ind w:left="0" w:right="0" w:firstLine="560"/>
        <w:spacing w:before="450" w:after="450" w:line="312" w:lineRule="auto"/>
      </w:pPr>
      <w:r>
        <w:rPr>
          <w:rFonts w:ascii="宋体" w:hAnsi="宋体" w:eastAsia="宋体" w:cs="宋体"/>
          <w:color w:val="000"/>
          <w:sz w:val="28"/>
          <w:szCs w:val="28"/>
        </w:rPr>
        <w:t xml:space="preserve">针对少数同志的思想实际，加强开展转变作风、密切联系群众工作专项行动宣传教育工作，结合学习实践活动组织行业人员特别是党员干部系统地对开展专项行动的理解力、执行力、操作力和创造力，重点把保增长、保民生、保稳定作为当前工作的实际成果来检验学习活动的成效，把解放思想，应对危机，迎接挑战，破解行业难题作为开展活动的实践，提高科学发展事业的能力。</w:t>
      </w:r>
    </w:p>
    <w:p>
      <w:pPr>
        <w:ind w:left="0" w:right="0" w:firstLine="560"/>
        <w:spacing w:before="450" w:after="450" w:line="312" w:lineRule="auto"/>
      </w:pPr>
      <w:r>
        <w:rPr>
          <w:rFonts w:ascii="宋体" w:hAnsi="宋体" w:eastAsia="宋体" w:cs="宋体"/>
          <w:color w:val="000"/>
          <w:sz w:val="28"/>
          <w:szCs w:val="28"/>
        </w:rPr>
        <w:t xml:space="preserve">2、求真务实，开拓进取，狠抓行业的建设和发展</w:t>
      </w:r>
    </w:p>
    <w:p>
      <w:pPr>
        <w:ind w:left="0" w:right="0" w:firstLine="560"/>
        <w:spacing w:before="450" w:after="450" w:line="312" w:lineRule="auto"/>
      </w:pPr>
      <w:r>
        <w:rPr>
          <w:rFonts w:ascii="宋体" w:hAnsi="宋体" w:eastAsia="宋体" w:cs="宋体"/>
          <w:color w:val="000"/>
          <w:sz w:val="28"/>
          <w:szCs w:val="28"/>
        </w:rPr>
        <w:t xml:space="preserve">进一步加强班子自身建设，在勇于创新上下功夫，在求真务实上下功夫，引导干部职工学习新知识，开阔新视野，探索新路子，开创新局面，创造新佳绩。强化领导，强化措施，强化责任，狠抓重点项目带动战略，特别是要巩固已有成果，加大工作力度，建立健全房地产市场工作机制，加大对商品房开发预售管理和监管。着力抓好廉租住房和公共租赁住房建设及棚户区改造工作监管力度，建立健全住房保障体系，为解决更多的低收入人群住房困难创造条件。抓好年度目标管理任务的落实。在房地产开发和项目建设管理上，坚持以人为本，兼顾经济、社会、环境效益，实行统一规划、合理布局、综合开发、配套建设，力求人与自然的和谐统一。在业务管理上，严格制度，专人负责，动态监管，依法行政，规范运作。在行业管理服务上，重视自身行之有效的经验的总结和发扬，学习借鉴外地先进的管理经营经验和行为方式，创新发展模式，改进工作方法，推动行业又好又快地发展。</w:t>
      </w:r>
    </w:p>
    <w:p>
      <w:pPr>
        <w:ind w:left="0" w:right="0" w:firstLine="560"/>
        <w:spacing w:before="450" w:after="450" w:line="312" w:lineRule="auto"/>
      </w:pPr>
      <w:r>
        <w:rPr>
          <w:rFonts w:ascii="宋体" w:hAnsi="宋体" w:eastAsia="宋体" w:cs="宋体"/>
          <w:color w:val="000"/>
          <w:sz w:val="28"/>
          <w:szCs w:val="28"/>
        </w:rPr>
        <w:t xml:space="preserve">3、牢固树立宗旨观念，强化服务意识，转变工作作风</w:t>
      </w:r>
    </w:p>
    <w:p>
      <w:pPr>
        <w:ind w:left="0" w:right="0" w:firstLine="560"/>
        <w:spacing w:before="450" w:after="450" w:line="312" w:lineRule="auto"/>
      </w:pPr>
      <w:r>
        <w:rPr>
          <w:rFonts w:ascii="宋体" w:hAnsi="宋体" w:eastAsia="宋体" w:cs="宋体"/>
          <w:color w:val="000"/>
          <w:sz w:val="28"/>
          <w:szCs w:val="28"/>
        </w:rPr>
        <w:t xml:space="preserve">制定领导干部下基层蹲点制度，掌握基层情况，解决各种问题，指导基层科学发展。保证工作的规范化和制度化。培养密切联系群众、勤政为民的好作风，坚持“服务人民、奉献社会”的行业宗旨，引导干职工落实公开办事制、承诺服务制和执法工作责任制，实行首问负责制、一次性告知制和限时办结制，提高服务水平，提升行政效能。积极开展形式多样的行业服务工作，进一步转变工作作风，进一步提高服务质量和工作效率。</w:t>
      </w:r>
    </w:p>
    <w:p>
      <w:pPr>
        <w:ind w:left="0" w:right="0" w:firstLine="560"/>
        <w:spacing w:before="450" w:after="450" w:line="312" w:lineRule="auto"/>
      </w:pPr>
      <w:r>
        <w:rPr>
          <w:rFonts w:ascii="宋体" w:hAnsi="宋体" w:eastAsia="宋体" w:cs="宋体"/>
          <w:color w:val="000"/>
          <w:sz w:val="28"/>
          <w:szCs w:val="28"/>
        </w:rPr>
        <w:t xml:space="preserve">4、加强教育和制度建设，严格管理，严格要求</w:t>
      </w:r>
    </w:p>
    <w:p>
      <w:pPr>
        <w:ind w:left="0" w:right="0" w:firstLine="560"/>
        <w:spacing w:before="450" w:after="450" w:line="312" w:lineRule="auto"/>
      </w:pPr>
      <w:r>
        <w:rPr>
          <w:rFonts w:ascii="宋体" w:hAnsi="宋体" w:eastAsia="宋体" w:cs="宋体"/>
          <w:color w:val="000"/>
          <w:sz w:val="28"/>
          <w:szCs w:val="28"/>
        </w:rPr>
        <w:t xml:space="preserve">完善人员学习、培训、管理服务、依法行政、廉政建设等规章制度。通过加强教育和强化管理，提高干职工行政效能和业务管理服务素质，培养良好的职业道德风尚;抓好优化经济发展环境工作，依法办事，文明服务，热心帮助服务对象解决各种实际问题和困难。实行一级对一级负责制，确保服务工作到位，狠抓各项规定的落实。加强勤政廉政教育，严格贯彻落实中央八项规定和省委、市委、县委相关规定，严格公务接待规定，严格开支审批制度，培养艰苦奋斗，勤俭节约的作风。建立公开评选，严格考核，岗位考察等人才机制，以此激励人员奋发上进。</w:t>
      </w:r>
    </w:p>
    <w:p>
      <w:pPr>
        <w:ind w:left="0" w:right="0" w:firstLine="560"/>
        <w:spacing w:before="450" w:after="450" w:line="312" w:lineRule="auto"/>
      </w:pPr>
      <w:r>
        <w:rPr>
          <w:rFonts w:ascii="宋体" w:hAnsi="宋体" w:eastAsia="宋体" w:cs="宋体"/>
          <w:color w:val="000"/>
          <w:sz w:val="28"/>
          <w:szCs w:val="28"/>
        </w:rPr>
        <w:t xml:space="preserve">5、通报问题，查纠结合，边学边改，讲求实效</w:t>
      </w:r>
    </w:p>
    <w:p>
      <w:pPr>
        <w:ind w:left="0" w:right="0" w:firstLine="560"/>
        <w:spacing w:before="450" w:after="450" w:line="312" w:lineRule="auto"/>
      </w:pPr>
      <w:r>
        <w:rPr>
          <w:rFonts w:ascii="宋体" w:hAnsi="宋体" w:eastAsia="宋体" w:cs="宋体"/>
          <w:color w:val="000"/>
          <w:sz w:val="28"/>
          <w:szCs w:val="28"/>
        </w:rPr>
        <w:t xml:space="preserve">将局内干职工、各部门和单位、社会群众提出的问题、意见和建议，以及产生问题的原因，在全局干职工中进行通报，要求大家高度重视，认真对待，自我对照，改正缺点，解决问题，转变作风，提升效能服务，提高科学发展事业的能力和水平，促进全县房地产业健康快速发展。为全县完成保增长、保民生、保稳定各项任务，建设殷实、文明、和谐的幸福作出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2024-09-20T15:50:52+08:00</dcterms:created>
  <dcterms:modified xsi:type="dcterms:W3CDTF">2024-09-20T15:50:52+08:00</dcterms:modified>
</cp:coreProperties>
</file>

<file path=docProps/custom.xml><?xml version="1.0" encoding="utf-8"?>
<Properties xmlns="http://schemas.openxmlformats.org/officeDocument/2006/custom-properties" xmlns:vt="http://schemas.openxmlformats.org/officeDocument/2006/docPropsVTypes"/>
</file>