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作者：紫云飞舞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全县保持共产党员先进性教育活动工作会议上的讲话从今天开始，全县保持共产党员先进性教育活动正式拉开帷幕。刚才，国龙书记代表县委对全县开展保持共产党员先进性教育活动进行了全面部署，市委派驻兴文督导组组长李友君同志对我县开展先进性教育活动提出了...</w:t>
      </w:r>
    </w:p>
    <w:p>
      <w:pPr>
        <w:ind w:left="0" w:right="0" w:firstLine="560"/>
        <w:spacing w:before="450" w:after="450" w:line="312" w:lineRule="auto"/>
      </w:pPr>
      <w:r>
        <w:rPr>
          <w:rFonts w:ascii="宋体" w:hAnsi="宋体" w:eastAsia="宋体" w:cs="宋体"/>
          <w:color w:val="000"/>
          <w:sz w:val="28"/>
          <w:szCs w:val="28"/>
        </w:rPr>
        <w:t xml:space="preserve">在全县保持共产党员先进性教育活动工作会议上的讲话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从今天开始，全县保持共产党员先进性教育活动正式拉开帷幕。刚才，国龙书记代表县委对全县开展保持共产党员先进性教育活动进行了全面部署，市委派驻兴文督导组组长李友君同志对我县开展先进性教育活动提出了要求和希望。大家下去后，一定要学习好，传达好，贯彻好，落实好。下面，我就如何做好全县先进性教育活动的具体工作，讲三点意见。</w:t>
      </w:r>
    </w:p>
    <w:p>
      <w:pPr>
        <w:ind w:left="0" w:right="0" w:firstLine="560"/>
        <w:spacing w:before="450" w:after="450" w:line="312" w:lineRule="auto"/>
      </w:pPr>
      <w:r>
        <w:rPr>
          <w:rFonts w:ascii="宋体" w:hAnsi="宋体" w:eastAsia="宋体" w:cs="宋体"/>
          <w:color w:val="000"/>
          <w:sz w:val="28"/>
          <w:szCs w:val="28"/>
        </w:rPr>
        <w:t xml:space="preserve">一、按照“三个批次”，划分“三个阶段”,扎实推进党员先进性教育活动</w:t>
      </w:r>
    </w:p>
    <w:p>
      <w:pPr>
        <w:ind w:left="0" w:right="0" w:firstLine="560"/>
        <w:spacing w:before="450" w:after="450" w:line="312" w:lineRule="auto"/>
      </w:pPr>
      <w:r>
        <w:rPr>
          <w:rFonts w:ascii="宋体" w:hAnsi="宋体" w:eastAsia="宋体" w:cs="宋体"/>
          <w:color w:val="000"/>
          <w:sz w:val="28"/>
          <w:szCs w:val="28"/>
        </w:rPr>
        <w:t xml:space="preserve">按照中央，省、市委的统一部署，我县保持共产党员先进性教育活动从20xx年1月开始至20xx年6月结束，分三批进行，每批半年左右时间。第一批：主要是县级党政机关和部分企事业单位，时间从20xx年1月开始到20xx年6月结束。第二批：主要是城市基层和乡镇机关，时间从20xx年7月开始到20xx年12月结束。第三批：主要是农村，以及未参加第</w:t>
      </w:r>
    </w:p>
    <w:p>
      <w:pPr>
        <w:ind w:left="0" w:right="0" w:firstLine="560"/>
        <w:spacing w:before="450" w:after="450" w:line="312" w:lineRule="auto"/>
      </w:pPr>
      <w:r>
        <w:rPr>
          <w:rFonts w:ascii="宋体" w:hAnsi="宋体" w:eastAsia="宋体" w:cs="宋体"/>
          <w:color w:val="000"/>
          <w:sz w:val="28"/>
          <w:szCs w:val="28"/>
        </w:rPr>
        <w:t xml:space="preserve">一、二批集中教育活动的其他单位，时间从20xx年1月开始到20xx年6月结束。根据中、省、市的要求，先教活动每批集中学习教育时间一般按3个月安排，分学习动员、分析评议、整改提高三个阶段进行，每个阶段原则上各安排1个月，其中整改提高阶段可根据实际情况适当延长。因此，这次先教活动涉及面广、时间长、任务重、要求高，各乡镇和部门务必周密部署，精心组织，把每一批次、每一阶段、每一步骤、每一环节和每一项具体工作都安排好、落实好。特别是第一批先进性教育活动主体的县级党政机关和部分事业单位，会后就要立即动起来，抓紧制定和完善方案，按步骤、按阶段稳步推进，把先进性教育活动抓好抓出成效。第一批先进性教育活动的对象，主要指县级党政机关中具有公务员身份或参照管理的党员干部，以及这些党政机关的职工党员、部分下属企事业单位党员，共有56个单位的97个支部1359名党员参加，各单位要切实按照各个阶段的要求，推进活动的开展。</w:t>
      </w:r>
    </w:p>
    <w:p>
      <w:pPr>
        <w:ind w:left="0" w:right="0" w:firstLine="560"/>
        <w:spacing w:before="450" w:after="450" w:line="312" w:lineRule="auto"/>
      </w:pPr>
      <w:r>
        <w:rPr>
          <w:rFonts w:ascii="宋体" w:hAnsi="宋体" w:eastAsia="宋体" w:cs="宋体"/>
          <w:color w:val="000"/>
          <w:sz w:val="28"/>
          <w:szCs w:val="28"/>
        </w:rPr>
        <w:t xml:space="preserve">第一阶段：学习动员（时间从20xx年1月中旬至3月上旬，45天左右，含春节假期）主要任务是围绕“让党员迅速进入状态”，进行广泛深入的思想发动，组织好党员的学习培训。具体抓好三个方面的工作：</w:t>
      </w:r>
    </w:p>
    <w:p>
      <w:pPr>
        <w:ind w:left="0" w:right="0" w:firstLine="560"/>
        <w:spacing w:before="450" w:after="450" w:line="312" w:lineRule="auto"/>
      </w:pPr>
      <w:r>
        <w:rPr>
          <w:rFonts w:ascii="宋体" w:hAnsi="宋体" w:eastAsia="宋体" w:cs="宋体"/>
          <w:color w:val="000"/>
          <w:sz w:val="28"/>
          <w:szCs w:val="28"/>
        </w:rPr>
        <w:t xml:space="preserve">1、思想发动。各级党组织通过召开动员会议、利用新闻媒体广泛宣传先进性教育活动的重要意义、目标要求、方法步骤、措施办法，提高党员认识、统一党员思想，扩大社会群众知晓面、参与面。</w:t>
      </w:r>
    </w:p>
    <w:p>
      <w:pPr>
        <w:ind w:left="0" w:right="0" w:firstLine="560"/>
        <w:spacing w:before="450" w:after="450" w:line="312" w:lineRule="auto"/>
      </w:pPr>
      <w:r>
        <w:rPr>
          <w:rFonts w:ascii="宋体" w:hAnsi="宋体" w:eastAsia="宋体" w:cs="宋体"/>
          <w:color w:val="000"/>
          <w:sz w:val="28"/>
          <w:szCs w:val="28"/>
        </w:rPr>
        <w:t xml:space="preserve">2、学习培训。学习培训要把握好五个环节：一是领导讲党课。党员领导干部特别是县级党员领导干部要联系个人成长经历和工作实践，以介绍自己对保持共产党员先进性的认识、体会和形势报告为主要内容，为联系系统、分管部门或本单位的党员上一堂党课。二是专家讲理论。组织党建理论工作者组成宣讲团，开展一次巡回宣讲或外聘专家开展专题讲座。三是典型讲事迹。坚持“正面典型引路、反面典型警示”，组织一场先进典型事迹报告会、观看反面典型电教片或召开反面典型案例分析会。四是自己讲体会。采取多种形式组织党员认真学习，记好学习笔记，写一篇心得体会文章。每阶段结束后举办一次征文活动，县委先教办将评选优秀征文和活动组织奖，并予以通报表彰。五是组织促成效。县委派出督导组，重点督查各单位完成学习目标的情况，检查学习教育的效果；县委先教办将举行一次学习成效考试和一次知识竞赛。</w:t>
      </w:r>
    </w:p>
    <w:p>
      <w:pPr>
        <w:ind w:left="0" w:right="0" w:firstLine="560"/>
        <w:spacing w:before="450" w:after="450" w:line="312" w:lineRule="auto"/>
      </w:pPr>
      <w:r>
        <w:rPr>
          <w:rFonts w:ascii="宋体" w:hAnsi="宋体" w:eastAsia="宋体" w:cs="宋体"/>
          <w:color w:val="000"/>
          <w:sz w:val="28"/>
          <w:szCs w:val="28"/>
        </w:rPr>
        <w:t xml:space="preserve">3、先进性讨论。每个单位要以“保持共产党员先进性”为主题，组织党员开展一次先进性大讨论，根据《党章》有关规定，形成“党员保持先进性的具体要求”和“不合格党员的具体表现”的成果，为下一阶段明确合格与不合格党员奠定基础。</w:t>
      </w:r>
    </w:p>
    <w:p>
      <w:pPr>
        <w:ind w:left="0" w:right="0" w:firstLine="560"/>
        <w:spacing w:before="450" w:after="450" w:line="312" w:lineRule="auto"/>
      </w:pPr>
      <w:r>
        <w:rPr>
          <w:rFonts w:ascii="宋体" w:hAnsi="宋体" w:eastAsia="宋体" w:cs="宋体"/>
          <w:color w:val="000"/>
          <w:sz w:val="28"/>
          <w:szCs w:val="28"/>
        </w:rPr>
        <w:t xml:space="preserve">第二阶段：分析评议（时间从3月上旬至4月上旬，30天左右）主要任务是围绕“抓住找准突出问题”，在认真学习的基础上，抓好征求意见、交心谈心、自我分析、民主评议四个环节。</w:t>
      </w:r>
    </w:p>
    <w:p>
      <w:pPr>
        <w:ind w:left="0" w:right="0" w:firstLine="560"/>
        <w:spacing w:before="450" w:after="450" w:line="312" w:lineRule="auto"/>
      </w:pPr>
      <w:r>
        <w:rPr>
          <w:rFonts w:ascii="宋体" w:hAnsi="宋体" w:eastAsia="宋体" w:cs="宋体"/>
          <w:color w:val="000"/>
          <w:sz w:val="28"/>
          <w:szCs w:val="28"/>
        </w:rPr>
        <w:t xml:space="preserve">1、征求意见。通过走出去、请进来等多形式、多渠道广泛收集意见，并将征求到的意见分类梳理、汇总和反馈，主动查找自身存在的突出问题，自觉接受社会群众监督。</w:t>
      </w:r>
    </w:p>
    <w:p>
      <w:pPr>
        <w:ind w:left="0" w:right="0" w:firstLine="560"/>
        <w:spacing w:before="450" w:after="450" w:line="312" w:lineRule="auto"/>
      </w:pPr>
      <w:r>
        <w:rPr>
          <w:rFonts w:ascii="宋体" w:hAnsi="宋体" w:eastAsia="宋体" w:cs="宋体"/>
          <w:color w:val="000"/>
          <w:sz w:val="28"/>
          <w:szCs w:val="28"/>
        </w:rPr>
        <w:t xml:space="preserve">2、交心谈心。党员领导干部及领导班子成员之间、上下级之间、党员之间要广泛开展个别谈心和集体谈心，促进沟通，加深了解，相互帮助，为找准抓住突出问题、搞好民主评议奠定基础。</w:t>
      </w:r>
    </w:p>
    <w:p>
      <w:pPr>
        <w:ind w:left="0" w:right="0" w:firstLine="560"/>
        <w:spacing w:before="450" w:after="450" w:line="312" w:lineRule="auto"/>
      </w:pPr>
      <w:r>
        <w:rPr>
          <w:rFonts w:ascii="宋体" w:hAnsi="宋体" w:eastAsia="宋体" w:cs="宋体"/>
          <w:color w:val="000"/>
          <w:sz w:val="28"/>
          <w:szCs w:val="28"/>
        </w:rPr>
        <w:t xml:space="preserve">3、自我分析。党员及党员领导干部要按照“重点写问题、认真找原因、关键查自身”和“只写主观原因、不写客观原因”的原则，实事求是地撰写有针对性的个人先进性分析材料，提出今后努力方向。个人的党性分析材料和本部门本单位的总结分析材料要在一定范围内公示。</w:t>
      </w:r>
    </w:p>
    <w:p>
      <w:pPr>
        <w:ind w:left="0" w:right="0" w:firstLine="560"/>
        <w:spacing w:before="450" w:after="450" w:line="312" w:lineRule="auto"/>
      </w:pPr>
      <w:r>
        <w:rPr>
          <w:rFonts w:ascii="宋体" w:hAnsi="宋体" w:eastAsia="宋体" w:cs="宋体"/>
          <w:color w:val="000"/>
          <w:sz w:val="28"/>
          <w:szCs w:val="28"/>
        </w:rPr>
        <w:t xml:space="preserve">4、民主评议。通过召开专题组织生活会，进行党员党性分析评议，积极开展批评与自我批评。领导班子还要召开党员领导干部专题民主生活会。在开好专题组织生活会的基础上进行满意度测评。凡党性分析测评满意度低于70％的，要重新撰写党性分析材料并再次接受测评。同时，根据民主评议情况、征求到的群众意见和党员的一贯表现，由支委会对每位党员提出合格与不合格的具体评议意见。评议意见要同党员本人见面，听取本人意见。</w:t>
      </w:r>
    </w:p>
    <w:p>
      <w:pPr>
        <w:ind w:left="0" w:right="0" w:firstLine="560"/>
        <w:spacing w:before="450" w:after="450" w:line="312" w:lineRule="auto"/>
      </w:pPr>
      <w:r>
        <w:rPr>
          <w:rFonts w:ascii="宋体" w:hAnsi="宋体" w:eastAsia="宋体" w:cs="宋体"/>
          <w:color w:val="000"/>
          <w:sz w:val="28"/>
          <w:szCs w:val="28"/>
        </w:rPr>
        <w:t xml:space="preserve">第三阶段：整改提高（时间从4月上旬至5月中旬，40天左右）主要任务是围绕“根本在解决问题”，开展机关党风、政风、行风和党员作风教育整顿，着力解决在分析评议阶段查找出来的突出问题，推动涉及群众切身利益的实际问题和影响本地区本单位改革发展稳定的突出问题的解决。具体抓好七个方面的工作：</w:t>
      </w:r>
    </w:p>
    <w:p>
      <w:pPr>
        <w:ind w:left="0" w:right="0" w:firstLine="560"/>
        <w:spacing w:before="450" w:after="450" w:line="312" w:lineRule="auto"/>
      </w:pPr>
      <w:r>
        <w:rPr>
          <w:rFonts w:ascii="宋体" w:hAnsi="宋体" w:eastAsia="宋体" w:cs="宋体"/>
          <w:color w:val="000"/>
          <w:sz w:val="28"/>
          <w:szCs w:val="28"/>
        </w:rPr>
        <w:t xml:space="preserve">1、制定整改方案。按照“根本在解决问题”的要求，党员和各部门各单位（含党组织）都要针对群众比较集中的意见以及带普遍性的问题制定整改实施方案，并在一定范围内公示，同时报所在党组织存查。方案要突出针对性和时效性，做到目标明确，措施具体，责任落实，切实解决党员队伍、党组织和单位存在的突出问题。</w:t>
      </w:r>
    </w:p>
    <w:p>
      <w:pPr>
        <w:ind w:left="0" w:right="0" w:firstLine="560"/>
        <w:spacing w:before="450" w:after="450" w:line="312" w:lineRule="auto"/>
      </w:pPr>
      <w:r>
        <w:rPr>
          <w:rFonts w:ascii="宋体" w:hAnsi="宋体" w:eastAsia="宋体" w:cs="宋体"/>
          <w:color w:val="000"/>
          <w:sz w:val="28"/>
          <w:szCs w:val="28"/>
        </w:rPr>
        <w:t xml:space="preserve">2、进行集中整改。对机关党风、政风、行风和党员作风方面的问题，要集中整顿，敢于逗硬，尤其要认真解决领导干部收送现金及有价证券，跑官要官、买官卖官，领导干部及子女违规经商办企业、党员干部参与赌博以及群众反映强烈的热点难点问题。对工作方面的问题，要从机关的工作职能出发，下功夫解决本单位服务中心、服务大局、服务基层、服务群众的质量和水平问题，解决影响创建“五型机关”，优化“四大环境”，制约加快发展、深化改革、保持稳定的深层次矛盾和问题。对内部管理方面的问题，要从机关实际出发，着重解决内部教育管理失之于软、失之于宽，无章可循、有章不循，运转无序、工作不力等突出问题，坚决惩治歪风，弘扬正气，健全完善各项规章制度，规范内部管理，争创“四好”班子，树立机关新形象。</w:t>
      </w:r>
    </w:p>
    <w:p>
      <w:pPr>
        <w:ind w:left="0" w:right="0" w:firstLine="560"/>
        <w:spacing w:before="450" w:after="450" w:line="312" w:lineRule="auto"/>
      </w:pPr>
      <w:r>
        <w:rPr>
          <w:rFonts w:ascii="宋体" w:hAnsi="宋体" w:eastAsia="宋体" w:cs="宋体"/>
          <w:color w:val="000"/>
          <w:sz w:val="28"/>
          <w:szCs w:val="28"/>
        </w:rPr>
        <w:t xml:space="preserve">3、开展“三为民”活动。紧紧围绕“党得民心、民得实惠”目标，大力开展“权为民所用、情为民所系、利为民所谋”的“三为民”主题实践活动。巩固“三争先”活动取得的成果，组织机关党员深入基层、深入群众、深入服务对象，做好事、办实事、解难事，进一步密切党群干群关系。争创业绩，勇于在推进“四篇文章”、建设小康社会中作出成绩，争当业绩先锋。</w:t>
      </w:r>
    </w:p>
    <w:p>
      <w:pPr>
        <w:ind w:left="0" w:right="0" w:firstLine="560"/>
        <w:spacing w:before="450" w:after="450" w:line="312" w:lineRule="auto"/>
      </w:pPr>
      <w:r>
        <w:rPr>
          <w:rFonts w:ascii="宋体" w:hAnsi="宋体" w:eastAsia="宋体" w:cs="宋体"/>
          <w:color w:val="000"/>
          <w:sz w:val="28"/>
          <w:szCs w:val="28"/>
        </w:rPr>
        <w:t xml:space="preserve">4、建立健全机制。按照建设“学习型、服务型、创新型、清廉型”机关和党员队伍的要求，建立完善党员学习培训、教育激励、监督管理和权利保障等各类制度，构建党员经常受教育，始终保持先进性的长效机制。</w:t>
      </w:r>
    </w:p>
    <w:p>
      <w:pPr>
        <w:ind w:left="0" w:right="0" w:firstLine="560"/>
        <w:spacing w:before="450" w:after="450" w:line="312" w:lineRule="auto"/>
      </w:pPr>
      <w:r>
        <w:rPr>
          <w:rFonts w:ascii="宋体" w:hAnsi="宋体" w:eastAsia="宋体" w:cs="宋体"/>
          <w:color w:val="000"/>
          <w:sz w:val="28"/>
          <w:szCs w:val="28"/>
        </w:rPr>
        <w:t xml:space="preserve">5、处置不合格党员。对那些不履行党员义务、不具备党员条件、在民主评议中被评为不合格的党员，要采取帮扶措施，进行教育转化，促使其尽快转化为合格的共产党员。对在民主评议中被评为不合格或经教育无明显转化的党员，要按照组织程序进行处理。</w:t>
      </w:r>
    </w:p>
    <w:p>
      <w:pPr>
        <w:ind w:left="0" w:right="0" w:firstLine="560"/>
        <w:spacing w:before="450" w:after="450" w:line="312" w:lineRule="auto"/>
      </w:pPr>
      <w:r>
        <w:rPr>
          <w:rFonts w:ascii="宋体" w:hAnsi="宋体" w:eastAsia="宋体" w:cs="宋体"/>
          <w:color w:val="000"/>
          <w:sz w:val="28"/>
          <w:szCs w:val="28"/>
        </w:rPr>
        <w:t xml:space="preserve">6、集中宣誓承诺。各部门各单位要采取适当的方式，组织党员重温入党誓词，集中进行宣誓，向党组织和社会群众作出保持共产党员先进性的公开承诺。</w:t>
      </w:r>
    </w:p>
    <w:p>
      <w:pPr>
        <w:ind w:left="0" w:right="0" w:firstLine="560"/>
        <w:spacing w:before="450" w:after="450" w:line="312" w:lineRule="auto"/>
      </w:pPr>
      <w:r>
        <w:rPr>
          <w:rFonts w:ascii="宋体" w:hAnsi="宋体" w:eastAsia="宋体" w:cs="宋体"/>
          <w:color w:val="000"/>
          <w:sz w:val="28"/>
          <w:szCs w:val="28"/>
        </w:rPr>
        <w:t xml:space="preserve">7、巩固整改成果。集中学习教育基本结束后，各部门各单位要集中一段时间，采取多种措施和办法巩固、扩大教育活动成果。用一定的时间对整改开展一次“回头看”，进行一次整改满意度测评，充分检测学习效果。教育活动后期，各部门各单位要认真总结，并将总结报告报送领导小组办公室和督导组，同时向领导小组办公室和督导组提出集中学习教育活动结束的申请，再分级召开总结大会，总结活动经验。</w:t>
      </w:r>
    </w:p>
    <w:p>
      <w:pPr>
        <w:ind w:left="0" w:right="0" w:firstLine="560"/>
        <w:spacing w:before="450" w:after="450" w:line="312" w:lineRule="auto"/>
      </w:pPr>
      <w:r>
        <w:rPr>
          <w:rFonts w:ascii="宋体" w:hAnsi="宋体" w:eastAsia="宋体" w:cs="宋体"/>
          <w:color w:val="000"/>
          <w:sz w:val="28"/>
          <w:szCs w:val="28"/>
        </w:rPr>
        <w:t xml:space="preserve">二、落实“三个责任”，处理“三个关系”，确保党员先进性教育活动按既定目标推进</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开展保持共产党员先进性教育活动，是全党政治生活中的一件大事。要确保活动取得实效，实现既定目标，必须认真落实好“三个责任”，正确处理好“三个关系”。</w:t>
      </w:r>
    </w:p>
    <w:p>
      <w:pPr>
        <w:ind w:left="0" w:right="0" w:firstLine="560"/>
        <w:spacing w:before="450" w:after="450" w:line="312" w:lineRule="auto"/>
      </w:pPr>
      <w:r>
        <w:rPr>
          <w:rFonts w:ascii="宋体" w:hAnsi="宋体" w:eastAsia="宋体" w:cs="宋体"/>
          <w:color w:val="000"/>
          <w:sz w:val="28"/>
          <w:szCs w:val="28"/>
        </w:rPr>
        <w:t xml:space="preserve">1、落实“三个责任”。一是要把教育责任落实到领导。形成党委（党组）、总支全面负责、主要负责同志亲自抓、一级抓一级、层层抓落实的工作格局。各级各部门主要负责同志是第一责任人，分管领导是第二责任人，基层党委负责人是直接责任人，党支部书记是具体责任人。各级领导班子要总揽教育活动全局，切实把这项工作摆上重要日程，成立坚强有力的领导机构，认真落实领导和指导责任。二是要把工作任务分解到支部。这次教育活动的具体工作以支部为单元开展，党支部这一层面有没有活力，直接影响到教育活动的成效。工作中，要始终坚持把责任压到支部、方法交给支部、工作落实到支部，充分发挥支部的基础性作用。三是要把问题整改集中到党员。党的先进性能否发挥，要靠党员的先进性来体现。开展先进性教育活动的目的在于要提高党员的素质，通过坚持正面教育、警示教育、典型教育、开放教育，激发党员自我教育、自我改进、自我提高的内动力，发挥党员的主体作用。因此，支部要把党员中反映出的突出问题认真梳理，逐个分解，一一加以解决。</w:t>
      </w:r>
    </w:p>
    <w:p>
      <w:pPr>
        <w:ind w:left="0" w:right="0" w:firstLine="560"/>
        <w:spacing w:before="450" w:after="450" w:line="312" w:lineRule="auto"/>
      </w:pPr>
      <w:r>
        <w:rPr>
          <w:rFonts w:ascii="宋体" w:hAnsi="宋体" w:eastAsia="宋体" w:cs="宋体"/>
          <w:color w:val="000"/>
          <w:sz w:val="28"/>
          <w:szCs w:val="28"/>
        </w:rPr>
        <w:t xml:space="preserve">2、正确处理“三个关系”。一是正确处理好教育活动与工作推进的关系。教育活动同业务工作的目标一致，各乡（镇）各部门要把先进性教育活动同推进当前工作紧密结合起来，既不能脱离中心工作孤立地搞先进性教育活动，也不能因为工作忙而不认真抓先进性教育活动。要按照中央、省委、市委和县委的要求做到围绕中心，服务大局，统筹兼顾，合理安排时间，科学制定方案，处理好开展教育活动与做好各项工作的关系，真正做到两不误、两促进，集中时间和精力，切实完成好教育活动各个批次、各个阶段的任务。二是正确处理活动的常规性推进与创新性开展的关系。开展党员先进性教育是中央作出的一项重大部署，中央、省委、市委对此项工作有明确的安排和具体的要求。我们既要善于运用党组织和党员队伍建设的传统经验，又要坚持解放思想、实事求是、与时俱进、开拓创新，结合本乡（镇）、本部门、本单位的实际，积极探索做好党员经常性教育管理工作的方法和途径，使先进性教育富有时代性和创造性。三是正确处理好解决问题与推进经济发展的关系。发展是执政兴国的第一要务，解决群众反映的突出问题和影响全县改革、发展、稳定的问题，是开展先进性教育活动的出发点和归宿。保持共产党员先进性教育活动是党建工作的重要内容，也是党带领群众抓发展的有效载体，因此，我们要把解决问题与推进经济发展有机结合起来。只有解决好突出问题，发挥党员的先进性，提高党的执政能力，党的基本理论、基本路线、基本方针、基本经验才能得以很好的贯彻，经济发展才更有保证。</w:t>
      </w:r>
    </w:p>
    <w:p>
      <w:pPr>
        <w:ind w:left="0" w:right="0" w:firstLine="560"/>
        <w:spacing w:before="450" w:after="450" w:line="312" w:lineRule="auto"/>
      </w:pPr>
      <w:r>
        <w:rPr>
          <w:rFonts w:ascii="宋体" w:hAnsi="宋体" w:eastAsia="宋体" w:cs="宋体"/>
          <w:color w:val="000"/>
          <w:sz w:val="28"/>
          <w:szCs w:val="28"/>
        </w:rPr>
        <w:t xml:space="preserve">三、解决“三个问题”，实现“三个提高”，确保先进性教育活动达到目标要求</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最终的目的是解决党的组织建设和党员队伍建设中存在的问题，进一步增强党组织和党员队伍的创造力、凝聚力和战斗力，不断提高党的执政能力。这是中央、省委、市委的目标要求，也是我们整个先进性教育活动的出发点和落脚点。从总体上看，全县广大党员是有战斗力的，在推进兴文改革发展稳定各项工作中和应对各种突发事件中发挥了先锋模范作用。但随着社会格局、利益关系和分配方式日益多样化，部分党员和党组织也存在着与保持先进性的要求不相适应的问题。搞好这次先进性教育活动，关键是要解决“三个问题”，实现“三个提高”。</w:t>
      </w:r>
    </w:p>
    <w:p>
      <w:pPr>
        <w:ind w:left="0" w:right="0" w:firstLine="560"/>
        <w:spacing w:before="450" w:after="450" w:line="312" w:lineRule="auto"/>
      </w:pPr>
      <w:r>
        <w:rPr>
          <w:rFonts w:ascii="宋体" w:hAnsi="宋体" w:eastAsia="宋体" w:cs="宋体"/>
          <w:color w:val="000"/>
          <w:sz w:val="28"/>
          <w:szCs w:val="28"/>
        </w:rPr>
        <w:t xml:space="preserve">1、解决好党员的理想信念问题，实现党员的政治素质有明显提高。树立正确的世界观、人生观、价值观，对一个共产党员来讲是个首要的问题。但是，现在有的党员理想信念动摇，宗旨观念淡化，政治意识淡薄，把党性、原则、纪律抛在脑后，与党员的先进性要求相距甚远。在这次先进性教育活动中，各部门、各单位要抓好党员干部的“三观”教育，认真回答好为谁掌权、为谁服务、为谁谋利的问题，切实提高党员的思想政治素质，永葆共产党员的先进性。</w:t>
      </w:r>
    </w:p>
    <w:p>
      <w:pPr>
        <w:ind w:left="0" w:right="0" w:firstLine="560"/>
        <w:spacing w:before="450" w:after="450" w:line="312" w:lineRule="auto"/>
      </w:pPr>
      <w:r>
        <w:rPr>
          <w:rFonts w:ascii="宋体" w:hAnsi="宋体" w:eastAsia="宋体" w:cs="宋体"/>
          <w:color w:val="000"/>
          <w:sz w:val="28"/>
          <w:szCs w:val="28"/>
        </w:rPr>
        <w:t xml:space="preserve">2、解决好党员的精神状态问题，实现党组织的战斗力有明显增强。增强基层组织的战斗力，是党建工作的重点。当前，我们有的党员包括少数党员领导干部精神上萎靡不振、观念上因循守旧、思想上不思进取；有的胸无大志、手无良策，安于现状、得过且过；有的见到困难绕着走，遇到矛盾就上交，工作主动性、积极性差，难以发挥先锋模范作用。在先进性教育活动中，我们要立足增强党组织的战斗力，积极引导广大党员不断推进观念创新、工作创新、方法创新，始终保持与时俱进的精神状态，更好地适应新形势新任务新要求，全身心地投入到兴文经济社会发展的实践中去。</w:t>
      </w:r>
    </w:p>
    <w:p>
      <w:pPr>
        <w:ind w:left="0" w:right="0" w:firstLine="560"/>
        <w:spacing w:before="450" w:after="450" w:line="312" w:lineRule="auto"/>
      </w:pPr>
      <w:r>
        <w:rPr>
          <w:rFonts w:ascii="宋体" w:hAnsi="宋体" w:eastAsia="宋体" w:cs="宋体"/>
          <w:color w:val="000"/>
          <w:sz w:val="28"/>
          <w:szCs w:val="28"/>
        </w:rPr>
        <w:t xml:space="preserve">3、解决好党员的作风问题，实现党的执政能力有明显提升。当前，基层群众对个别机关党员、干部作风方面存在的问题不很满意。我们有的党员干部成天忙于应酬，不深入群众，不深入实际，弄虚作假，欺上瞒下，吃拿卡要，背离党的宗旨，经不起权力、地位的考验，经不起金钱、美色的诱惑，以权谋私，甚至与民争利、腐化堕落。开展先进性教育活动，要围绕“关键在解决问题”上下功夫，着力解决群众反映强烈的问题，尤其是要解决党员作风方面的问题。要通过边查边改，上下联动，使党员的作风得到转变，真正树立执政为民的思想，按照三争先的要求，开展“三为民”实践活动，争做合格党员，优秀党员，切实提高党的执政能力。</w:t>
      </w:r>
    </w:p>
    <w:p>
      <w:pPr>
        <w:ind w:left="0" w:right="0" w:firstLine="560"/>
        <w:spacing w:before="450" w:after="450" w:line="312" w:lineRule="auto"/>
      </w:pPr>
      <w:r>
        <w:rPr>
          <w:rFonts w:ascii="宋体" w:hAnsi="宋体" w:eastAsia="宋体" w:cs="宋体"/>
          <w:color w:val="000"/>
          <w:sz w:val="28"/>
          <w:szCs w:val="28"/>
        </w:rPr>
        <w:t xml:space="preserve">同志们，这次全县保持共产党员先进性教育活动的任务和要求十分明确，现在的关键是抓好落实。我们每一个党员都要从讲政治、讲党性的高度，认清肩负的政治责任，把开展先进性教育活动作为经受党性锻炼和考验的机会，怀着饱满的政治热情，以积极的姿态、神圣的政治使命感和高度的政治责任感投入这项工作，全力以赴，尽职尽责，不辱使命，为扎实开展好全县保持共产党员先进性教育活动作出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2024-09-21T00:54:07+08:00</dcterms:created>
  <dcterms:modified xsi:type="dcterms:W3CDTF">2024-09-21T00:54:07+08:00</dcterms:modified>
</cp:coreProperties>
</file>

<file path=docProps/custom.xml><?xml version="1.0" encoding="utf-8"?>
<Properties xmlns="http://schemas.openxmlformats.org/officeDocument/2006/custom-properties" xmlns:vt="http://schemas.openxmlformats.org/officeDocument/2006/docPropsVTypes"/>
</file>