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党委领导班子的党性剖析材料</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党的十六大是中国共产党发展历史上的一个里程碑，此后又召开了党的十六届三中、四中全会精神。这一系列精神是指导党和国家建设的重要纲领性文件，非常重要。局班子在党的十六大以后，能认真学习领导讲话及有关文件精神，并把学习情况与实际工作结合起来，注意...</w:t>
      </w:r>
    </w:p>
    <w:p>
      <w:pPr>
        <w:ind w:left="0" w:right="0" w:firstLine="560"/>
        <w:spacing w:before="450" w:after="450" w:line="312" w:lineRule="auto"/>
      </w:pPr>
      <w:r>
        <w:rPr>
          <w:rFonts w:ascii="宋体" w:hAnsi="宋体" w:eastAsia="宋体" w:cs="宋体"/>
          <w:color w:val="000"/>
          <w:sz w:val="28"/>
          <w:szCs w:val="28"/>
        </w:rPr>
        <w:t xml:space="preserve">党的十六大是中国共产党发展历史上的一个里程碑，此后又召开了党的十六届三中、四中全会精神。这一系列精神是指导党和国家建设的重要纲领性文件，非常重要。局班子在党的十六大以后，能认真学习领导讲话及有关文件精神，并把学习情况与实际工作结合起来，注意用马克思唯物主义和科学辩证法指导、运用于实际工作，基本做到了用以致用、学有所得。通过前段时间认真开展保持共产党员先进性教育活动，广泛征求职工群众和社会各界对局领导班子和领导干部在党性党风方面存在问题的意见和建议，认真梳理对局领导班子《意见征求表》和督查组的情况反馈，对照共产党员先进性的\"两个具体\"的讨论成果以及\"四好\"领导班子的总体要求，深刻反思，认真剖析，班子认为有些地方还做得不够，还存在着一定的差距和问题。现将一些主要问题和产生这些问题的原因以及今后的整改意见剖析如下。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（一）在学习的过程中存在时紧时松现象，对坚持学习的重要性认识上有待进一步提高</w:t>
      </w:r>
    </w:p>
    <w:p>
      <w:pPr>
        <w:ind w:left="0" w:right="0" w:firstLine="560"/>
        <w:spacing w:before="450" w:after="450" w:line="312" w:lineRule="auto"/>
      </w:pPr>
      <w:r>
        <w:rPr>
          <w:rFonts w:ascii="宋体" w:hAnsi="宋体" w:eastAsia="宋体" w:cs="宋体"/>
          <w:color w:val="000"/>
          <w:sz w:val="28"/>
          <w:szCs w:val="28"/>
        </w:rPr>
        <w:t xml:space="preserve">当前，知识以迅猛的速度更新，一日不学，就会跟不上形势变化。回顾我们的学习情况，主要还存在以下不足。一是对待学习的认识和态度有所欠缺。虽然制定了学习制度，但由于业务性工作多，便产生了以干代学的思想，总以工作忙、任务重、压力大，没有把学习摆到重要的位置，认为学习是为工作服务的，只要工作搞好了，学习并不重要，缺乏持之以恒。二是学习的广度和深度有所欠缺。平时的学习中，看\"快餐式\"的报刊书籍较多，看政治理论方面的书籍较少；看消息新闻类的书籍较多，看某某方面的书籍较少。学习了一些，但理论的深度和广度缺乏，对思想和灵魂的触动不够。三是学习的方法和效果上有所欠缺。只停留在一般的读报、读文章的形式，没有创新学习方法和学习形式，大部分是走过场，没有进行学习后检查和\"回头看\"。通过学习来指导实践不够，找不到理论和实践相结合的切入点，对发展中存在的问题，把握不住发展的必须规律。通过学习来研究解决问题不够，对工作中遇到的困难和矛盾，有时把握不住主要矛盾和矛盾的主要方面，抓不住问题的实质和根本，\"知道一定要过河去，就是找不到过河的桥和船\"。</w:t>
      </w:r>
    </w:p>
    <w:p>
      <w:pPr>
        <w:ind w:left="0" w:right="0" w:firstLine="560"/>
        <w:spacing w:before="450" w:after="450" w:line="312" w:lineRule="auto"/>
      </w:pPr>
      <w:r>
        <w:rPr>
          <w:rFonts w:ascii="宋体" w:hAnsi="宋体" w:eastAsia="宋体" w:cs="宋体"/>
          <w:color w:val="000"/>
          <w:sz w:val="28"/>
          <w:szCs w:val="28"/>
        </w:rPr>
        <w:t xml:space="preserve">（二）在推进某某工作超跨发展的过程中抓落实做得不够 ，工作作风有待进一步扎实</w:t>
      </w:r>
    </w:p>
    <w:p>
      <w:pPr>
        <w:ind w:left="0" w:right="0" w:firstLine="560"/>
        <w:spacing w:before="450" w:after="450" w:line="312" w:lineRule="auto"/>
      </w:pPr>
      <w:r>
        <w:rPr>
          <w:rFonts w:ascii="宋体" w:hAnsi="宋体" w:eastAsia="宋体" w:cs="宋体"/>
          <w:color w:val="000"/>
          <w:sz w:val="28"/>
          <w:szCs w:val="28"/>
        </w:rPr>
        <w:t xml:space="preserve">\"火车跑得快，全靠车头带\"，一个单位的发展最关键的是靠领导班子的精诚团结和务实的工作作风。反思起来，存在如下不足：</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对贯彻上级指示精神，满足于会议开过了，文件传达了，却并没有很好地结合自己的实际，把他们具体化，上下一般粗，对待工作敷衍了事，做事处理方法简单。使某某的经济效益没有充分发挥出来。</w:t>
      </w:r>
    </w:p>
    <w:p>
      <w:pPr>
        <w:ind w:left="0" w:right="0" w:firstLine="560"/>
        <w:spacing w:before="450" w:after="450" w:line="312" w:lineRule="auto"/>
      </w:pPr>
      <w:r>
        <w:rPr>
          <w:rFonts w:ascii="宋体" w:hAnsi="宋体" w:eastAsia="宋体" w:cs="宋体"/>
          <w:color w:val="000"/>
          <w:sz w:val="28"/>
          <w:szCs w:val="28"/>
        </w:rPr>
        <w:t xml:space="preserve">2、工作不深入，抓落实不到位。一是调查研究不够深入的问题。很多工作是\"知其然，不知其所以然\"。有些调查研究存在\"半截子工程\"现象，即在\"调查\"上下的气力较大，但在\"研究\"上做的文章不够。二是存在\"走马观花\"的倾向。虽然年年也下了基层，年年进行拉网式的目标管理考核，但对一些问题却没有及时发现和真正解决。没有深入基层进行扎实有效的工作，只停留在以会议落实会议，工作不够扎实。</w:t>
      </w:r>
    </w:p>
    <w:p>
      <w:pPr>
        <w:ind w:left="0" w:right="0" w:firstLine="560"/>
        <w:spacing w:before="450" w:after="450" w:line="312" w:lineRule="auto"/>
      </w:pPr>
      <w:r>
        <w:rPr>
          <w:rFonts w:ascii="宋体" w:hAnsi="宋体" w:eastAsia="宋体" w:cs="宋体"/>
          <w:color w:val="000"/>
          <w:sz w:val="28"/>
          <w:szCs w:val="28"/>
        </w:rPr>
        <w:t xml:space="preserve">（三）在贯彻党风廉政责任制的过程中存在差距，勤政廉政有待进一步落实</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坚持\"两个务必\"在新时期新形势下尤为重要。对照检查，主要有三个方面的不足。一是谦虚谨慎的作风不够。班子成员在廉洁自律方面认识不到位，总认为做得不错，不自觉地产生了自满情绪，以致在廉洁自律方面没有提出更高的要求。有时碍于情面，没有拒绝请吃、请喝。二是艰苦奋斗的意识逐步淡化。随着整体经济状况的好转和生活水平的提高，勤俭节约的精神少了，贪图享受的欲望多了。想自身福利待遇的多了，做工作讲价钱，与基层群众艰苦的生活有了距离。细细想来，作为党员领导干部，一定要坚持\"两个务必\"，养成良好的生活作风，自觉防腐倡廉，拒腐防变，才能永保先进性。</w:t>
      </w:r>
    </w:p>
    <w:p>
      <w:pPr>
        <w:ind w:left="0" w:right="0" w:firstLine="560"/>
        <w:spacing w:before="450" w:after="450" w:line="312" w:lineRule="auto"/>
      </w:pPr>
      <w:r>
        <w:rPr>
          <w:rFonts w:ascii="宋体" w:hAnsi="宋体" w:eastAsia="宋体" w:cs="宋体"/>
          <w:color w:val="000"/>
          <w:sz w:val="28"/>
          <w:szCs w:val="28"/>
        </w:rPr>
        <w:t xml:space="preserve">（四）交心谈心、关心职工不够、各种活动开展较少。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近年来，班子成员与干部职工交心谈心，听取意见建议少了，对职工的思想了解不够。除了按照上级的统一安排开展交心谈心外，其它基本没有再开展。省、市、县各级对某某工作的要求都非常重要，尤其全省第三届旅发大会在我市召开，某某工作作为重中之重，工作量大、任务艰巨。在繁重的工作任务下，职工健康有益的活动开展不多。很多时候，都以工作忙为自己找托辞，实际上是关心职工群众不多的具体表现。在培训教育方面，工作力度较小，对职工培训缺乏积极性、主动性和系统性，组织外出学习考察也少，这对于我们干部成长、对干部视野扩大、全面素质的提高带来不利的影响。</w:t>
      </w:r>
    </w:p>
    <w:p>
      <w:pPr>
        <w:ind w:left="0" w:right="0" w:firstLine="560"/>
        <w:spacing w:before="450" w:after="450" w:line="312" w:lineRule="auto"/>
      </w:pPr>
      <w:r>
        <w:rPr>
          <w:rFonts w:ascii="宋体" w:hAnsi="宋体" w:eastAsia="宋体" w:cs="宋体"/>
          <w:color w:val="000"/>
          <w:sz w:val="28"/>
          <w:szCs w:val="28"/>
        </w:rPr>
        <w:t xml:space="preserve">（五）班子创新力度不够，对干部管理不够严格。</w:t>
      </w:r>
    </w:p>
    <w:p>
      <w:pPr>
        <w:ind w:left="0" w:right="0" w:firstLine="560"/>
        <w:spacing w:before="450" w:after="450" w:line="312" w:lineRule="auto"/>
      </w:pPr>
      <w:r>
        <w:rPr>
          <w:rFonts w:ascii="宋体" w:hAnsi="宋体" w:eastAsia="宋体" w:cs="宋体"/>
          <w:color w:val="000"/>
          <w:sz w:val="28"/>
          <w:szCs w:val="28"/>
        </w:rPr>
        <w:t xml:space="preserve">某某资源工作非常重要，各方面的要求规范也多。在具体工作中，有一定的因循守旧思想。整个班子在创新工作上力度较弱。尤其近年来，总结经验教训、研究创新工作少了，抓落实部署差了，有一定的敷衍塞责、应付了事的思想倾向。同时，考虑到职工工作辛苦，心里有一定的好人主义思想，在干部管理上不够严格，办法少，批评少，一般要求多、督促监督少。对职工出现的问题有时批评教育不到位，从而导致其它职工觉得赏罚不明，做多做少一个样。久而久之，造成少数干部身上表现出的作风粗糙、纪律松弛、办事效率低下，影响工作进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(一)理论学习欠缺，造成工作方法不多，思路不开阔</w:t>
      </w:r>
    </w:p>
    <w:p>
      <w:pPr>
        <w:ind w:left="0" w:right="0" w:firstLine="560"/>
        <w:spacing w:before="450" w:after="450" w:line="312" w:lineRule="auto"/>
      </w:pPr>
      <w:r>
        <w:rPr>
          <w:rFonts w:ascii="宋体" w:hAnsi="宋体" w:eastAsia="宋体" w:cs="宋体"/>
          <w:color w:val="000"/>
          <w:sz w:val="28"/>
          <w:szCs w:val="28"/>
        </w:rPr>
        <w:t xml:space="preserve">这几年，班子成员静下心来认真学习党的基本理论知识和某某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己无关。学习也仅仅停留在一知半解、浮光掠影上面，整个班子理论功底肤浅，思想观念、思维方式相对薄弱，工作中新办法不多，老办法用不上或按部就班的情况，方法也比较简单，某某工作新气象不突出。</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w:t>
      </w:r>
    </w:p>
    <w:p>
      <w:pPr>
        <w:ind w:left="0" w:right="0" w:firstLine="560"/>
        <w:spacing w:before="450" w:after="450" w:line="312" w:lineRule="auto"/>
      </w:pPr>
      <w:r>
        <w:rPr>
          <w:rFonts w:ascii="宋体" w:hAnsi="宋体" w:eastAsia="宋体" w:cs="宋体"/>
          <w:color w:val="000"/>
          <w:sz w:val="28"/>
          <w:szCs w:val="28"/>
        </w:rPr>
        <w:t xml:space="preserve">中国共产党是执政党。作为中国共产党的每一个党员，尤其党员领导干部，应当要有强烈的执政意识和执政能力，树立为人民掌好权用好权的思想，树立为中国特色社会主义事业奋斗终身的思想，想问题、办事情要以群众利益为出发点和落脚点，要有忧患意识，要从巩固党的执政地位的高度研究国际国内形势，研究国家富强、民族兴旺大事，而领导班子在执政意识这个方面淡化了。想问题、干事情起点低，就事论事的时候多，政治敏锐性和鉴别力弱，因而在抓具体的工作中就缺乏一种政治自觉性和历史紧迫感，缺乏力度和深度。例如在大力经营城市的背景下，指导某某工作，仅流于一般性的发文，一般性的号召，同时，对社会主义精神文明建设这样的重大问题，也是认识不到位，没有从建设有中国特色的社会主义的重要组成部分、从\"代表先进文化前进的方向\"高度来认识其重要性，实际工作中，没有摆在应有的重要位置，存在一手硬一手软的情况。</w:t>
      </w:r>
    </w:p>
    <w:p>
      <w:pPr>
        <w:ind w:left="0" w:right="0" w:firstLine="560"/>
        <w:spacing w:before="450" w:after="450" w:line="312" w:lineRule="auto"/>
      </w:pPr>
      <w:r>
        <w:rPr>
          <w:rFonts w:ascii="宋体" w:hAnsi="宋体" w:eastAsia="宋体" w:cs="宋体"/>
          <w:color w:val="000"/>
          <w:sz w:val="28"/>
          <w:szCs w:val="28"/>
        </w:rPr>
        <w:t xml:space="preserve">（三）具体工作多，深入基层不够，与群众感情逐渐疏远。</w:t>
      </w:r>
    </w:p>
    <w:p>
      <w:pPr>
        <w:ind w:left="0" w:right="0" w:firstLine="560"/>
        <w:spacing w:before="450" w:after="450" w:line="312" w:lineRule="auto"/>
      </w:pPr>
      <w:r>
        <w:rPr>
          <w:rFonts w:ascii="宋体" w:hAnsi="宋体" w:eastAsia="宋体" w:cs="宋体"/>
          <w:color w:val="000"/>
          <w:sz w:val="28"/>
          <w:szCs w:val="28"/>
        </w:rPr>
        <w:t xml:space="preserve">日常工作过程中，班子成员的工作负担都很重。具体事物挤占了很多时间，到基层一线了解情况、征求意见、解决问题的时间相对减少。每年虽也拿出一些精力和时间深入到乡镇、村队，但一些具体问题、具体事例多是听经办人的汇报，根据情况做出决策，还没有真正做到沉下子。工作长期浮在上面，听到、见到基层群众的的心里呼声自然很少，因此，为人民服务的宗旨没有得到认真贯彻落实，官僚主义、高高在上、脱离群众的习气出现了，对职工反映的情况处理不积极，职工与班子之间自然缺少了一种互相信任感。</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加强思想政治教育工作。要进一步完善思想政治工作的方式方法，加强思想政治教育，用邓小平理论和\"三个代表\"重要思想武装头脑，努力做到把传统精神教育与时代要求刻苦求知结合起来，把过细的思想政治工作同解决作风飘浮等实际问题结合起来。</w:t>
      </w:r>
    </w:p>
    <w:p>
      <w:pPr>
        <w:ind w:left="0" w:right="0" w:firstLine="560"/>
        <w:spacing w:before="450" w:after="450" w:line="312" w:lineRule="auto"/>
      </w:pPr>
      <w:r>
        <w:rPr>
          <w:rFonts w:ascii="宋体" w:hAnsi="宋体" w:eastAsia="宋体" w:cs="宋体"/>
          <w:color w:val="000"/>
          <w:sz w:val="28"/>
          <w:szCs w:val="28"/>
        </w:rPr>
        <w:t xml:space="preserve">（二）加强制度建设。要建立健全各项规章制度，形成用机制管人，以制度促事的局面，使机关形成爱学习、勤工作、求上进的良好氛围。特别要健全民主集中制，努力做到\"大事共同决策，小事相互通气，出了问题自己负责，解决问题齐心协力\"，集思广益，科学决策。</w:t>
      </w:r>
    </w:p>
    <w:p>
      <w:pPr>
        <w:ind w:left="0" w:right="0" w:firstLine="560"/>
        <w:spacing w:before="450" w:after="450" w:line="312" w:lineRule="auto"/>
      </w:pPr>
      <w:r>
        <w:rPr>
          <w:rFonts w:ascii="宋体" w:hAnsi="宋体" w:eastAsia="宋体" w:cs="宋体"/>
          <w:color w:val="000"/>
          <w:sz w:val="28"/>
          <w:szCs w:val="28"/>
        </w:rPr>
        <w:t xml:space="preserve">（三）创新工作，努力提高驾驭全局的能力。认真学习党的政策法律法规，不断总结经验教训、理清工作思路，提高工作本领，解决突出问题。透过表面发现本质，理清头绪，分出轻重，找出主次，抓住关键，树立科学发展观，提高驾驭全局的能力。</w:t>
      </w:r>
    </w:p>
    <w:p>
      <w:pPr>
        <w:ind w:left="0" w:right="0" w:firstLine="560"/>
        <w:spacing w:before="450" w:after="450" w:line="312" w:lineRule="auto"/>
      </w:pPr>
      <w:r>
        <w:rPr>
          <w:rFonts w:ascii="宋体" w:hAnsi="宋体" w:eastAsia="宋体" w:cs="宋体"/>
          <w:color w:val="000"/>
          <w:sz w:val="28"/>
          <w:szCs w:val="28"/>
        </w:rPr>
        <w:t xml:space="preserve">（四）深入调查研究。牢固树立群众观念，果断地从繁杂的事务性工作中解脱出来，带着课题深入基层调查研究，把听汇报与领导干部亲自调研有机结合起来，从群众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五）坚持抓好落实。进一步转变领导作风，牢固树立改革创新的意识，端正党风，端正学风，坚持民主集中制原则，增强领导班子的凝聚力和向心力，始终保持一种团结向上的精神状态，使某某政策变成具体的实践行为，实现\"上情\"和\"下情\"的统一，力求解决实际问题。从广大干部反映的突出问题抓起，既要严防腐败，又要坚决反对官僚主义。从思想上、体制上、制度上、管理上进行综合治理，减少和消除党性不纯、党风不正的根源。</w:t>
      </w:r>
    </w:p>
    <w:p>
      <w:pPr>
        <w:ind w:left="0" w:right="0" w:firstLine="560"/>
        <w:spacing w:before="450" w:after="450" w:line="312" w:lineRule="auto"/>
      </w:pPr>
      <w:r>
        <w:rPr>
          <w:rFonts w:ascii="宋体" w:hAnsi="宋体" w:eastAsia="宋体" w:cs="宋体"/>
          <w:color w:val="000"/>
          <w:sz w:val="28"/>
          <w:szCs w:val="28"/>
        </w:rPr>
        <w:t xml:space="preserve">(六)关心干部，营造良好工作氛围。在今后的工作中要认真开展班子民主生活会，班子成员与干部职工要多交流，推心置腹，交心谈心，广泛听取职工的意见建议，同时，多开展健康有益的文娱活动，多帮助职工解决实际困难，多鼓励帮助后进同志，在机关营造团结向上、勤政务实、奋发有为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2024-09-20T23:56:11+08:00</dcterms:created>
  <dcterms:modified xsi:type="dcterms:W3CDTF">2024-09-20T23:56:11+08:00</dcterms:modified>
</cp:coreProperties>
</file>

<file path=docProps/custom.xml><?xml version="1.0" encoding="utf-8"?>
<Properties xmlns="http://schemas.openxmlformats.org/officeDocument/2006/custom-properties" xmlns:vt="http://schemas.openxmlformats.org/officeDocument/2006/docPropsVTypes"/>
</file>