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银行员工转正个人述职报告范文</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人生的价值在于奉献在未来前进的道路上， 我将凭着自己对*行的激情和热度，为我热爱的*行事业继续奉献我的热血、智慧和青春。如下是给大家整理的银行员工转正个人述职报告，希望对大家有所作用。&gt; &gt;银行员工转正个人述职报告范文篇【一】时光荏苒，转眼...</w:t>
      </w:r>
    </w:p>
    <w:p>
      <w:pPr>
        <w:ind w:left="0" w:right="0" w:firstLine="560"/>
        <w:spacing w:before="450" w:after="450" w:line="312" w:lineRule="auto"/>
      </w:pPr>
      <w:r>
        <w:rPr>
          <w:rFonts w:ascii="宋体" w:hAnsi="宋体" w:eastAsia="宋体" w:cs="宋体"/>
          <w:color w:val="000"/>
          <w:sz w:val="28"/>
          <w:szCs w:val="28"/>
        </w:rPr>
        <w:t xml:space="preserve">人生的价值在于奉献在未来前进的道路上， 我将凭着自己对*行的激情和热度，为我热爱的*行事业继续奉献我的热血、智慧和青春。如下是给大家整理的银行员工转正个人述职报告，希望对大家有所作用。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&gt;银行员工转正个人述职报告范文篇【一】</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&gt; &gt;银行员工转正个人述职报告范文篇【二】</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党委的正确领导下，在全行干部职工的全力配合下，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&gt;一、坚定政治立场，强化学习提高素质</w:t>
      </w:r>
    </w:p>
    <w:p>
      <w:pPr>
        <w:ind w:left="0" w:right="0" w:firstLine="560"/>
        <w:spacing w:before="450" w:after="450" w:line="312" w:lineRule="auto"/>
      </w:pPr>
      <w:r>
        <w:rPr>
          <w:rFonts w:ascii="宋体" w:hAnsi="宋体" w:eastAsia="宋体" w:cs="宋体"/>
          <w:color w:val="000"/>
          <w:sz w:val="28"/>
          <w:szCs w:val="28"/>
        </w:rPr>
        <w:t xml:space="preserve">在此岗位工作一年多来，在支行党支部的正确领导下，我能坚持坚决贯彻执行党的路线、方针、政策和金融工作的一系列决定、指示，在政治上同党中央保持高度一致。紧紧围绕全行工作重点，把握政治方向和改革、发展的大局，坚持讲大局、讲发展、讲稳定，依法合规经营，从政治上、思想上、工作上、制度上确保党的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&gt;二、牢记第一要务，不断加速支行业务发展进程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 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&gt;三、做到了强化宣讲提升农行形象，强化服务提升品位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&gt;四、坚持民主集中制，不断改进工作作风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&gt;五、坚持清正廉明，发挥表率作用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&gt;六、强化综合营销突出优势业务发展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作为分管支行的行长今年支行个人贷款增长万元完成计划的全市排名第 名。个人存款增长 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 ，中间业务收入完成计划的 。拔备前利润完成计划的 。班子成员获得了 万元的综合绩效奖励。</w:t>
      </w:r>
    </w:p>
    <w:p>
      <w:pPr>
        <w:ind w:left="0" w:right="0" w:firstLine="560"/>
        <w:spacing w:before="450" w:after="450" w:line="312" w:lineRule="auto"/>
      </w:pPr>
      <w:r>
        <w:rPr>
          <w:rFonts w:ascii="宋体" w:hAnsi="宋体" w:eastAsia="宋体" w:cs="宋体"/>
          <w:color w:val="000"/>
          <w:sz w:val="28"/>
          <w:szCs w:val="28"/>
        </w:rPr>
        <w:t xml:space="preserve">&gt;七、强化创新提高效果。我时刻在谋划工作方法努力做到工作科学化高效化精细化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&gt;八、强化协作营造奉献氛围</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 名在省分行对县域支行考评中获第四名并列入了全省的县域重点支行。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2024-11-06T03:27:04+08:00</dcterms:created>
  <dcterms:modified xsi:type="dcterms:W3CDTF">2024-11-06T03:27:04+08:00</dcterms:modified>
</cp:coreProperties>
</file>

<file path=docProps/custom.xml><?xml version="1.0" encoding="utf-8"?>
<Properties xmlns="http://schemas.openxmlformats.org/officeDocument/2006/custom-properties" xmlns:vt="http://schemas.openxmlformats.org/officeDocument/2006/docPropsVTypes"/>
</file>