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2024年九月大学生入党申请书</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入党申请书怎么写，相信很多准备向党组织提交入党申请的朋友，都尝尝感动不知如何下笔。下面是本站为大家整理的2024年九月大学生入党申请书，供大家参考选择。　　2024年九月大学生入党申请书　　敬爱的党组织：　　我志愿加入中国共产党，拥护党的纲...</w:t>
      </w:r>
    </w:p>
    <w:p>
      <w:pPr>
        <w:ind w:left="0" w:right="0" w:firstLine="560"/>
        <w:spacing w:before="450" w:after="450" w:line="312" w:lineRule="auto"/>
      </w:pPr>
      <w:r>
        <w:rPr>
          <w:rFonts w:ascii="宋体" w:hAnsi="宋体" w:eastAsia="宋体" w:cs="宋体"/>
          <w:color w:val="000"/>
          <w:sz w:val="28"/>
          <w:szCs w:val="28"/>
        </w:rPr>
        <w:t xml:space="preserve">入党申请书怎么写，相信很多准备向党组织提交入党申请的朋友，都尝尝感动不知如何下笔。下面是本站为大家整理的2024年九月大学生入党申请书，供大家参考选择。[_TAG_h2]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九十多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我深知要树立起正确的人生观和价值观，需要有共产主义理想，树立为人民服务的思想，确立为共产主义奋斗终身的信念。党的十_大也在20_年10月18日隆重召开了，十_大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_大，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　　***总书记在3月8号参加山东代表团审议时提出：红色基因要传承。***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　　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　　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　　“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新时代主义接班人，我志愿成为一名中国共产党党员，为祖国发展建设做出自己的贡献。我衷心热爱中国共产党，深知中国共产党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　　至今离中国共产党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　　2024年作为党的第一百周年华诞，我衷心祝愿党的发展越来越好，走出独属于我国的特色主义发展社会，让我们的国民生活更好，实现全面小康生活目标的伟大理想，使得我国人民生活水平大幅提高。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　　我将以个人实际行动，来接受党的考验，在党的100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　　在党的带领与监督下，我会以一名党员的标准，不断地要求自己，自觉学习党的理论与章程，去完成个人义务与党的纲领。恳请党组织批准我的要求，使我成为一名名副其实的共产党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2024-11-08T19:04:45+08:00</dcterms:created>
  <dcterms:modified xsi:type="dcterms:W3CDTF">2024-11-08T19:04:45+08:00</dcterms:modified>
</cp:coreProperties>
</file>

<file path=docProps/custom.xml><?xml version="1.0" encoding="utf-8"?>
<Properties xmlns="http://schemas.openxmlformats.org/officeDocument/2006/custom-properties" xmlns:vt="http://schemas.openxmlformats.org/officeDocument/2006/docPropsVTypes"/>
</file>