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疫情期间火线入党申请书范文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入党申请书，又称入党申请报告，是要求入党的人向所在单位的党组织提出的一种书面材料。本站为大家整理的相关的疫情期间火线入党申请书范文，供大家参考选择。　　疫情期间火线入党申请书范文敬爱的党组织新春伊始，正是万家团圆的时候，一场突如其来的疫情成...</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入党申请书，又称入党申请报告，是要求入党的人向所在单位的党组织提出的一种书面材料。本站为大家整理的相关的疫情期间火线入党申请书范文，供大家参考选择。[_TAG_h2]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几十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梦”贡献自己的力量。为此，我要从以下方面做出努力：</w:t>
      </w:r>
    </w:p>
    <w:p>
      <w:pPr>
        <w:ind w:left="0" w:right="0" w:firstLine="560"/>
        <w:spacing w:before="450" w:after="450" w:line="312" w:lineRule="auto"/>
      </w:pPr>
      <w:r>
        <w:rPr>
          <w:rFonts w:ascii="黑体" w:hAnsi="黑体" w:eastAsia="黑体" w:cs="黑体"/>
          <w:color w:val="000000"/>
          <w:sz w:val="36"/>
          <w:szCs w:val="36"/>
          <w:b w:val="1"/>
          <w:bCs w:val="1"/>
        </w:rPr>
        <w:t xml:space="preserve">一、思想方面，为了树立社会主义远大理想，我必须要严格要求自己，多学习有关党的理论知识，如：邓小平理论、三个代表重要思想、科学发展观等，用先进的思想武装头脑。多关心时事，用一名党员的标准来要求自己，争取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中国红旗飘飘，共产党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今天，我郑重地向党提出申请。今后会我更加努力地工作，认真学习马克思列宁主义、毛泽东思想、邓小平理论、三个代表的重要思想、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三个代表的重要思想、科学发展观作为自己的行动指南。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没有一个冬天能够阻挡春天的脚步，我相信在以***同志为核心的党中央的坚强领导下，一定能够战胜疫情。我也会在疫情防控第一线发热发光、贡献力量，请党组织继续考验我!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2024-10-06T08:32:47+08:00</dcterms:created>
  <dcterms:modified xsi:type="dcterms:W3CDTF">2024-10-06T08:32:47+08:00</dcterms:modified>
</cp:coreProperties>
</file>

<file path=docProps/custom.xml><?xml version="1.0" encoding="utf-8"?>
<Properties xmlns="http://schemas.openxmlformats.org/officeDocument/2006/custom-properties" xmlns:vt="http://schemas.openxmlformats.org/officeDocument/2006/docPropsVTypes"/>
</file>