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世界经济危机（1991-2024）[下](1)论文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第三部分 最后的十年中，全球资本主义经济以日益抬头的军国主义和不断加深的不平衡、不安定为其显著的特征。这两个现象之间存在着根深蒂固的联系。为了证明这一点，我们需要考察半个世纪以来世界经济的历史性变化：一个以美国霸权为标志的时期。 在当前、7...</w:t>
      </w:r>
    </w:p>
    <w:p>
      <w:pPr>
        <w:ind w:left="0" w:right="0" w:firstLine="560"/>
        <w:spacing w:before="450" w:after="450" w:line="312" w:lineRule="auto"/>
      </w:pPr>
      <w:r>
        <w:rPr>
          <w:rFonts w:ascii="宋体" w:hAnsi="宋体" w:eastAsia="宋体" w:cs="宋体"/>
          <w:color w:val="000"/>
          <w:sz w:val="28"/>
          <w:szCs w:val="28"/>
        </w:rPr>
        <w:t xml:space="preserve">第三部分 最后的十年中，全球资本主义经济以日益抬头的军国主义和不断加深的不平衡、不安定为其显著的特征。这两个现象之间存在着根深蒂固的联系。</w:t>
      </w:r>
    </w:p>
    <w:p>
      <w:pPr>
        <w:ind w:left="0" w:right="0" w:firstLine="560"/>
        <w:spacing w:before="450" w:after="450" w:line="312" w:lineRule="auto"/>
      </w:pPr>
      <w:r>
        <w:rPr>
          <w:rFonts w:ascii="宋体" w:hAnsi="宋体" w:eastAsia="宋体" w:cs="宋体"/>
          <w:color w:val="000"/>
          <w:sz w:val="28"/>
          <w:szCs w:val="28"/>
        </w:rPr>
        <w:t xml:space="preserve">为了证明这一点，我们需要考察半个世纪以来世界经济的历史性变化：一个以美国霸权为标志的时期。 在当前、70年代中期、1870-1913年、包括一战期间等几个不同的历史阶段之间，有某种确定的相似之处。</w:t>
      </w:r>
    </w:p>
    <w:p>
      <w:pPr>
        <w:ind w:left="0" w:right="0" w:firstLine="560"/>
        <w:spacing w:before="450" w:after="450" w:line="312" w:lineRule="auto"/>
      </w:pPr>
      <w:r>
        <w:rPr>
          <w:rFonts w:ascii="宋体" w:hAnsi="宋体" w:eastAsia="宋体" w:cs="宋体"/>
          <w:color w:val="000"/>
          <w:sz w:val="28"/>
          <w:szCs w:val="28"/>
        </w:rPr>
        <w:t xml:space="preserve">我们把1870-1913年阶段称作全球化的第一阶段——世界经济作为一个不受束缚的独立实体的上升阶段。当前的时期则构成了全球化的第二阶段，不仅包括商品和货币形式的全球化，而且还是执行生产职能的资本的全球化，也即生产过程本身的全球化。</w:t>
      </w:r>
    </w:p>
    <w:p>
      <w:pPr>
        <w:ind w:left="0" w:right="0" w:firstLine="560"/>
        <w:spacing w:before="450" w:after="450" w:line="312" w:lineRule="auto"/>
      </w:pPr>
      <w:r>
        <w:rPr>
          <w:rFonts w:ascii="宋体" w:hAnsi="宋体" w:eastAsia="宋体" w:cs="宋体"/>
          <w:color w:val="000"/>
          <w:sz w:val="28"/>
          <w:szCs w:val="28"/>
        </w:rPr>
        <w:t xml:space="preserve">这个发展有很多的方面，我们最感兴趣的还是主要资本主义国家权力的关系，尤其是美国在其中所扮演的角色。 在对于全球化的分析上，第四国际(ICFI)明确的反对那些认为民族国家已经变成不相关的经济个体的说法。</w:t>
      </w:r>
    </w:p>
    <w:p>
      <w:pPr>
        <w:ind w:left="0" w:right="0" w:firstLine="560"/>
        <w:spacing w:before="450" w:after="450" w:line="312" w:lineRule="auto"/>
      </w:pPr>
      <w:r>
        <w:rPr>
          <w:rFonts w:ascii="宋体" w:hAnsi="宋体" w:eastAsia="宋体" w:cs="宋体"/>
          <w:color w:val="000"/>
          <w:sz w:val="28"/>
          <w:szCs w:val="28"/>
        </w:rPr>
        <w:t xml:space="preserve">我们一直在强调，在每个发展阶段上，第二时期全球化进一步加剧了世界经济和单一民族国家体系之间的矛盾。 在1991年，我们写道：“国内市场和国际市场原有的差异正在被抹煞，现代的跨国公司不管它的总部在哪里，都被卷进了一场争夺世界市场统治权的生死攸关的争斗之中。</w:t>
      </w:r>
    </w:p>
    <w:p>
      <w:pPr>
        <w:ind w:left="0" w:right="0" w:firstLine="560"/>
        <w:spacing w:before="450" w:after="450" w:line="312" w:lineRule="auto"/>
      </w:pPr>
      <w:r>
        <w:rPr>
          <w:rFonts w:ascii="宋体" w:hAnsi="宋体" w:eastAsia="宋体" w:cs="宋体"/>
          <w:color w:val="000"/>
          <w:sz w:val="28"/>
          <w:szCs w:val="28"/>
        </w:rPr>
        <w:t xml:space="preserve">但即使是民族国家客观上失去了经济独立重要性，它为资本家之间不同派系所扮演的争取世界霸权的斗争的手段——政治-军事机器异常的强大起来。这个事实最明显的说明一场新的世界灾难正在加速酝酿之中。</w:t>
      </w:r>
    </w:p>
    <w:p>
      <w:pPr>
        <w:ind w:left="0" w:right="0" w:firstLine="560"/>
        <w:spacing w:before="450" w:after="450" w:line="312" w:lineRule="auto"/>
      </w:pPr>
      <w:r>
        <w:rPr>
          <w:rFonts w:ascii="宋体" w:hAnsi="宋体" w:eastAsia="宋体" w:cs="宋体"/>
          <w:color w:val="000"/>
          <w:sz w:val="28"/>
          <w:szCs w:val="28"/>
        </w:rPr>
        <w:t xml:space="preserve">”(《反对帝国主义战争和殖民主义》，第四国际委员会宣言第11页) 世界大战 总体上说，国际帝国主义者之间的冲突起源于主要资本主义国家权力和世界经济发展之间的复杂关系。 19世纪中叶，新生的资本主义还处于上升期，那时是英国的全盛时期。</w:t>
      </w:r>
    </w:p>
    <w:p>
      <w:pPr>
        <w:ind w:left="0" w:right="0" w:firstLine="560"/>
        <w:spacing w:before="450" w:after="450" w:line="312" w:lineRule="auto"/>
      </w:pPr>
      <w:r>
        <w:rPr>
          <w:rFonts w:ascii="宋体" w:hAnsi="宋体" w:eastAsia="宋体" w:cs="宋体"/>
          <w:color w:val="000"/>
          <w:sz w:val="28"/>
          <w:szCs w:val="28"/>
        </w:rPr>
        <w:t xml:space="preserve">英国是世界的生产工厂。但随着1871年德国的统一，随着内战结束后美国正在扩张的国内市场的建立，随着19世纪70年代大萧条的到来，意义深远的变化产生了。</w:t>
      </w:r>
    </w:p>
    <w:p>
      <w:pPr>
        <w:ind w:left="0" w:right="0" w:firstLine="560"/>
        <w:spacing w:before="450" w:after="450" w:line="312" w:lineRule="auto"/>
      </w:pPr>
      <w:r>
        <w:rPr>
          <w:rFonts w:ascii="宋体" w:hAnsi="宋体" w:eastAsia="宋体" w:cs="宋体"/>
          <w:color w:val="000"/>
          <w:sz w:val="28"/>
          <w:szCs w:val="28"/>
        </w:rPr>
        <w:t xml:space="preserve">到19世纪末，美国和德国出现了新的工业和企业的组织形式，新的工业权力登上了历史舞台。德国的崛起意味着对英国在欧洲大陆统治权的挑战，这种情况自从拿破仑战争时就出现过。</w:t>
      </w:r>
    </w:p>
    <w:p>
      <w:pPr>
        <w:ind w:left="0" w:right="0" w:firstLine="560"/>
        <w:spacing w:before="450" w:after="450" w:line="312" w:lineRule="auto"/>
      </w:pPr>
      <w:r>
        <w:rPr>
          <w:rFonts w:ascii="宋体" w:hAnsi="宋体" w:eastAsia="宋体" w:cs="宋体"/>
          <w:color w:val="000"/>
          <w:sz w:val="28"/>
          <w:szCs w:val="28"/>
        </w:rPr>
        <w:t xml:space="preserve">在大西洋的另一边，美国新的工业组织形式(所指应为“托拉斯”，译者注)的出现和国内巨大市场的开辟已经向世界预示了美国在未来的世界霸权。 主要帝国主义国家之间不断增长的矛盾在一战中彻底爆发出来。</w:t>
      </w:r>
    </w:p>
    <w:p>
      <w:pPr>
        <w:ind w:left="0" w:right="0" w:firstLine="560"/>
        <w:spacing w:before="450" w:after="450" w:line="312" w:lineRule="auto"/>
      </w:pPr>
      <w:r>
        <w:rPr>
          <w:rFonts w:ascii="宋体" w:hAnsi="宋体" w:eastAsia="宋体" w:cs="宋体"/>
          <w:color w:val="000"/>
          <w:sz w:val="28"/>
          <w:szCs w:val="28"/>
        </w:rPr>
        <w:t xml:space="preserve">英国完全有击败德国的实力，但是巨大的战争耗费使它失去了金融霸主的地位。1914年以后的时期中，一笔巨大的资金从大西洋的一边转移到另一边，英国和法国在美国的投资也被清算用来支付战争支出。</w:t>
      </w:r>
    </w:p>
    <w:p>
      <w:pPr>
        <w:ind w:left="0" w:right="0" w:firstLine="560"/>
        <w:spacing w:before="450" w:after="450" w:line="312" w:lineRule="auto"/>
      </w:pPr>
      <w:r>
        <w:rPr>
          <w:rFonts w:ascii="宋体" w:hAnsi="宋体" w:eastAsia="宋体" w:cs="宋体"/>
          <w:color w:val="000"/>
          <w:sz w:val="28"/>
          <w:szCs w:val="28"/>
        </w:rPr>
        <w:t xml:space="preserve">仅仅在几年之内，财富的转移不仅抵消了美国以前亏欠欧洲的所有债务，而且使美国一跃而成为债权国。1914年美国海外总投资为25亿美元，1919年就翻了一番多，变成了70亿美元。</w:t>
      </w:r>
    </w:p>
    <w:p>
      <w:pPr>
        <w:ind w:left="0" w:right="0" w:firstLine="560"/>
        <w:spacing w:before="450" w:after="450" w:line="312" w:lineRule="auto"/>
      </w:pPr>
      <w:r>
        <w:rPr>
          <w:rFonts w:ascii="宋体" w:hAnsi="宋体" w:eastAsia="宋体" w:cs="宋体"/>
          <w:color w:val="000"/>
          <w:sz w:val="28"/>
          <w:szCs w:val="28"/>
        </w:rPr>
        <w:t xml:space="preserve">同一时期内，外国对美的投资从72亿下降为33亿美元。 在战争的过程中，全球经济权力发生了根本的变化。</w:t>
      </w:r>
    </w:p>
    <w:p>
      <w:pPr>
        <w:ind w:left="0" w:right="0" w:firstLine="560"/>
        <w:spacing w:before="450" w:after="450" w:line="312" w:lineRule="auto"/>
      </w:pPr>
      <w:r>
        <w:rPr>
          <w:rFonts w:ascii="宋体" w:hAnsi="宋体" w:eastAsia="宋体" w:cs="宋体"/>
          <w:color w:val="000"/>
          <w:sz w:val="28"/>
          <w:szCs w:val="28"/>
        </w:rPr>
        <w:t xml:space="preserve">原有的以伦敦为金融中心、以黄金为基准的全球贸易的体系再也无法维系下去。以英国为金融权力象征的战前经济体系，严重的被削弱了。</w:t>
      </w:r>
    </w:p>
    <w:p>
      <w:pPr>
        <w:ind w:left="0" w:right="0" w:firstLine="560"/>
        <w:spacing w:before="450" w:after="450" w:line="312" w:lineRule="auto"/>
      </w:pPr>
      <w:r>
        <w:rPr>
          <w:rFonts w:ascii="宋体" w:hAnsi="宋体" w:eastAsia="宋体" w:cs="宋体"/>
          <w:color w:val="000"/>
          <w:sz w:val="28"/>
          <w:szCs w:val="28"/>
        </w:rPr>
        <w:t xml:space="preserve">战争的后果之一，就是在威尔逊和他所主张的“十四条”领导下的美国试图建立自己权威之下的欧洲体系。但是美国不得不面对十月革命的挑战。</w:t>
      </w:r>
    </w:p>
    <w:p>
      <w:pPr>
        <w:ind w:left="0" w:right="0" w:firstLine="560"/>
        <w:spacing w:before="450" w:after="450" w:line="312" w:lineRule="auto"/>
      </w:pPr>
      <w:r>
        <w:rPr>
          <w:rFonts w:ascii="宋体" w:hAnsi="宋体" w:eastAsia="宋体" w:cs="宋体"/>
          <w:color w:val="000"/>
          <w:sz w:val="28"/>
          <w:szCs w:val="28"/>
        </w:rPr>
        <w:t xml:space="preserve">经济上改造欧洲，就必须彻底清扫原来德国和欧洲轴心的力量。然而最后的胜利者，却不是美国，而是布尔什维主义。</w:t>
      </w:r>
    </w:p>
    <w:p>
      <w:pPr>
        <w:ind w:left="0" w:right="0" w:firstLine="560"/>
        <w:spacing w:before="450" w:after="450" w:line="312" w:lineRule="auto"/>
      </w:pPr>
      <w:r>
        <w:rPr>
          <w:rFonts w:ascii="宋体" w:hAnsi="宋体" w:eastAsia="宋体" w:cs="宋体"/>
          <w:color w:val="000"/>
          <w:sz w:val="28"/>
          <w:szCs w:val="28"/>
        </w:rPr>
        <w:t xml:space="preserve">就这样，美国只得和旧有的欧洲势力在凡尔赛谈判上结成联盟。但是这也意味着欧洲经济生存空间被严重压缩了。</w:t>
      </w:r>
    </w:p>
    <w:p>
      <w:pPr>
        <w:ind w:left="0" w:right="0" w:firstLine="560"/>
        <w:spacing w:before="450" w:after="450" w:line="312" w:lineRule="auto"/>
      </w:pPr>
      <w:r>
        <w:rPr>
          <w:rFonts w:ascii="宋体" w:hAnsi="宋体" w:eastAsia="宋体" w:cs="宋体"/>
          <w:color w:val="000"/>
          <w:sz w:val="28"/>
          <w:szCs w:val="28"/>
        </w:rPr>
        <w:t xml:space="preserve">距离一战开始仅仅13年，在1926-27年，欧洲的生产才刚刚恢复到战前的水平。但是影响不仅发生在欧洲，战争揭示了世界经济主导权已经转移到了美国。</w:t>
      </w:r>
    </w:p>
    <w:p>
      <w:pPr>
        <w:ind w:left="0" w:right="0" w:firstLine="560"/>
        <w:spacing w:before="450" w:after="450" w:line="312" w:lineRule="auto"/>
      </w:pPr>
      <w:r>
        <w:rPr>
          <w:rFonts w:ascii="宋体" w:hAnsi="宋体" w:eastAsia="宋体" w:cs="宋体"/>
          <w:color w:val="000"/>
          <w:sz w:val="28"/>
          <w:szCs w:val="28"/>
        </w:rPr>
        <w:t xml:space="preserve">此外，美国参战、及重组欧洲的努力证明了美国资产阶级不会仅限于它的巨大的国内市场。资产阶级要进行扩张，美国资本和生产就一定要在全球范围内发展起来。</w:t>
      </w:r>
    </w:p>
    <w:p>
      <w:pPr>
        <w:ind w:left="0" w:right="0" w:firstLine="560"/>
        <w:spacing w:before="450" w:after="450" w:line="312" w:lineRule="auto"/>
      </w:pPr>
      <w:r>
        <w:rPr>
          <w:rFonts w:ascii="宋体" w:hAnsi="宋体" w:eastAsia="宋体" w:cs="宋体"/>
          <w:color w:val="000"/>
          <w:sz w:val="28"/>
          <w:szCs w:val="28"/>
        </w:rPr>
        <w:t xml:space="preserve">但是在欧洲严格控制的国境线、关税、协议及其他限制上占领那里的市场几乎是不可能的。这就是导致30年代资本主义世界大萧条的矛盾状态。</w:t>
      </w:r>
    </w:p>
    <w:p>
      <w:pPr>
        <w:ind w:left="0" w:right="0" w:firstLine="560"/>
        <w:spacing w:before="450" w:after="450" w:line="312" w:lineRule="auto"/>
      </w:pPr>
      <w:r>
        <w:rPr>
          <w:rFonts w:ascii="宋体" w:hAnsi="宋体" w:eastAsia="宋体" w:cs="宋体"/>
          <w:color w:val="000"/>
          <w:sz w:val="28"/>
          <w:szCs w:val="28"/>
        </w:rPr>
        <w:t xml:space="preserve">30年代，值得注意的是托洛茨基关于资本主义矛盾的分析，他指出未来的发展过程——资本主义必然以一场新的世界大战作为崩溃的结局。 他写道：“美国代表着最完美的资本主义发展形式。</w:t>
      </w:r>
    </w:p>
    <w:p>
      <w:pPr>
        <w:ind w:left="0" w:right="0" w:firstLine="560"/>
        <w:spacing w:before="450" w:after="450" w:line="312" w:lineRule="auto"/>
      </w:pPr>
      <w:r>
        <w:rPr>
          <w:rFonts w:ascii="宋体" w:hAnsi="宋体" w:eastAsia="宋体" w:cs="宋体"/>
          <w:color w:val="000"/>
          <w:sz w:val="28"/>
          <w:szCs w:val="28"/>
        </w:rPr>
        <w:t xml:space="preserve">在国内市场和寻求无限的新市场上，美国对于欧洲而言，无可置疑的取得了经济、技术上的垄断地位。但是它对于世界战争的干涉却清楚的表明它的国内市场的平衡已经被破坏掉了。</w:t>
      </w:r>
    </w:p>
    <w:p>
      <w:pPr>
        <w:ind w:left="0" w:right="0" w:firstLine="560"/>
        <w:spacing w:before="450" w:after="450" w:line="312" w:lineRule="auto"/>
      </w:pPr>
      <w:r>
        <w:rPr>
          <w:rFonts w:ascii="宋体" w:hAnsi="宋体" w:eastAsia="宋体" w:cs="宋体"/>
          <w:color w:val="000"/>
          <w:sz w:val="28"/>
          <w:szCs w:val="28"/>
        </w:rPr>
        <w:t xml:space="preserve">战争给美国经济结构带来的变化已经使美国进入了世界竞技舞台，这也是美国资本主义生死攸关的一个问题。现在有充足的证据表明，美国进入世界市场对于美国经济必将产生戏剧性的变化。</w:t>
      </w:r>
    </w:p>
    <w:p>
      <w:pPr>
        <w:ind w:left="0" w:right="0" w:firstLine="560"/>
        <w:spacing w:before="450" w:after="450" w:line="312" w:lineRule="auto"/>
      </w:pPr>
      <w:r>
        <w:rPr>
          <w:rFonts w:ascii="宋体" w:hAnsi="宋体" w:eastAsia="宋体" w:cs="宋体"/>
          <w:color w:val="000"/>
          <w:sz w:val="28"/>
          <w:szCs w:val="28"/>
        </w:rPr>
        <w:t xml:space="preserve">“劳动生产力的规律(应指生产力和生产关系的矛盾，即资本主义的基本矛盾)对于美国和欧洲的相互关系具有决定性的影响，通俗的讲，对于美国未来在世界上的位置具有决定性作用。美国人在劳动生产力的规律上最高的组织形式是流水线，标准的大规模生产。</w:t>
      </w:r>
    </w:p>
    <w:p>
      <w:pPr>
        <w:ind w:left="0" w:right="0" w:firstLine="560"/>
        <w:spacing w:before="450" w:after="450" w:line="312" w:lineRule="auto"/>
      </w:pPr>
      <w:r>
        <w:rPr>
          <w:rFonts w:ascii="宋体" w:hAnsi="宋体" w:eastAsia="宋体" w:cs="宋体"/>
          <w:color w:val="000"/>
          <w:sz w:val="28"/>
          <w:szCs w:val="28"/>
        </w:rPr>
        <w:t xml:space="preserve">就像阿基米德要翘起地球的支点被找到了一样，这种生产形式呼唤出了巨大的生产力。但是古老的星球不甘于被如此翘起，每一个国家都用高关税和武装力量来保护自己的市场。</w:t>
      </w:r>
    </w:p>
    <w:p>
      <w:pPr>
        <w:ind w:left="0" w:right="0" w:firstLine="560"/>
        <w:spacing w:before="450" w:after="450" w:line="312" w:lineRule="auto"/>
      </w:pPr>
      <w:r>
        <w:rPr>
          <w:rFonts w:ascii="宋体" w:hAnsi="宋体" w:eastAsia="宋体" w:cs="宋体"/>
          <w:color w:val="000"/>
          <w:sz w:val="28"/>
          <w:szCs w:val="28"/>
        </w:rPr>
        <w:t xml:space="preserve">欧洲根本不买美国的货物，相反还大规模扩充军备。而被饿惨了的日本牢牢的控制着本国市场。</w:t>
      </w:r>
    </w:p>
    <w:p>
      <w:pPr>
        <w:ind w:left="0" w:right="0" w:firstLine="560"/>
        <w:spacing w:before="450" w:after="450" w:line="312" w:lineRule="auto"/>
      </w:pPr>
      <w:r>
        <w:rPr>
          <w:rFonts w:ascii="宋体" w:hAnsi="宋体" w:eastAsia="宋体" w:cs="宋体"/>
          <w:color w:val="000"/>
          <w:sz w:val="28"/>
          <w:szCs w:val="28"/>
        </w:rPr>
        <w:t xml:space="preserve">世界上最先进的生产技术突然发现，在远远落后的生产力所设置的障碍面前，自己是如此的软弱无力。劳动生产力的规律似乎失去了它的效力。</w:t>
      </w:r>
    </w:p>
    <w:p>
      <w:pPr>
        <w:ind w:left="0" w:right="0" w:firstLine="560"/>
        <w:spacing w:before="450" w:after="450" w:line="312" w:lineRule="auto"/>
      </w:pPr>
      <w:r>
        <w:rPr>
          <w:rFonts w:ascii="宋体" w:hAnsi="宋体" w:eastAsia="宋体" w:cs="宋体"/>
          <w:color w:val="000"/>
          <w:sz w:val="28"/>
          <w:szCs w:val="28"/>
        </w:rPr>
        <w:t xml:space="preserve">“但仅仅在表面上看起来是这样，人类社会发展的基本规律必然发挥作用，迟早，美国资本主义都要打开全世界的市场。但是通过什么方式呢？通过一切可以采用的方式。</w:t>
      </w:r>
    </w:p>
    <w:p>
      <w:pPr>
        <w:ind w:left="0" w:right="0" w:firstLine="560"/>
        <w:spacing w:before="450" w:after="450" w:line="312" w:lineRule="auto"/>
      </w:pPr>
      <w:r>
        <w:rPr>
          <w:rFonts w:ascii="宋体" w:hAnsi="宋体" w:eastAsia="宋体" w:cs="宋体"/>
          <w:color w:val="000"/>
          <w:sz w:val="28"/>
          <w:szCs w:val="28"/>
        </w:rPr>
        <w:t xml:space="preserve">很高的劳动生产率意味着很高的破坏力效率。是我在危言耸听吗？起码不是，我不是在讲天书，我只是试图分析世界形势，并从经济结构规律上得出结论。</w:t>
      </w:r>
    </w:p>
    <w:p>
      <w:pPr>
        <w:ind w:left="0" w:right="0" w:firstLine="560"/>
        <w:spacing w:before="450" w:after="450" w:line="312" w:lineRule="auto"/>
      </w:pPr>
      <w:r>
        <w:rPr>
          <w:rFonts w:ascii="宋体" w:hAnsi="宋体" w:eastAsia="宋体" w:cs="宋体"/>
          <w:color w:val="000"/>
          <w:sz w:val="28"/>
          <w:szCs w:val="28"/>
        </w:rPr>
        <w:t xml:space="preserve">”(托洛茨基，《民族独立运动和经济生命》，1933-34，第161-162页) 美国资本主义召唤出来的高度发达的劳动生产力不仅将美国拉入战争之中，同时也保证它取得战争的胜利。在二战胜利的基础上，美国建立了全球新的政治和经济结构，在这个结构基础上，资本主义体系得到了整体上的较快发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2024-09-20T17:57:40+08:00</dcterms:created>
  <dcterms:modified xsi:type="dcterms:W3CDTF">2024-09-20T17:57:40+08:00</dcterms:modified>
</cp:coreProperties>
</file>

<file path=docProps/custom.xml><?xml version="1.0" encoding="utf-8"?>
<Properties xmlns="http://schemas.openxmlformats.org/officeDocument/2006/custom-properties" xmlns:vt="http://schemas.openxmlformats.org/officeDocument/2006/docPropsVTypes"/>
</file>