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财政支持农村集体经济发展路径与建议</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gt;摘要：近年来，虽然农村集体经济组织财政支持力度逐步加大，但各个地区的发展并不同步，农村集体经济发展并不完善，在总体经济和社会发展中没有发挥应有的作用。本文将根据对农村集体经济发展现状摘要分析了财政支持农村集体经济发展的有效途径，提出了财政...</w:t>
      </w:r>
    </w:p>
    <w:p>
      <w:pPr>
        <w:ind w:left="0" w:right="0" w:firstLine="560"/>
        <w:spacing w:before="450" w:after="450" w:line="312" w:lineRule="auto"/>
      </w:pPr>
      <w:r>
        <w:rPr>
          <w:rFonts w:ascii="宋体" w:hAnsi="宋体" w:eastAsia="宋体" w:cs="宋体"/>
          <w:color w:val="000"/>
          <w:sz w:val="28"/>
          <w:szCs w:val="28"/>
        </w:rPr>
        <w:t xml:space="preserve">&gt;摘要：近年来，虽然农村集体经济组织财政支持力度逐步加大，但各个地区的发展并不同步，农村集体经济发展并不完善，在总体经济和社会发展中没有发挥应有的作用。本文将根据对农村集体经济发展现状摘要分析了财政支持农村集体经济发展的有效途径，提出了财政支持农村集体经济发展的若干建议，希望能为相关人员提供帮助和建议。</w:t>
      </w:r>
    </w:p>
    <w:p>
      <w:pPr>
        <w:ind w:left="0" w:right="0" w:firstLine="560"/>
        <w:spacing w:before="450" w:after="450" w:line="312" w:lineRule="auto"/>
      </w:pPr>
      <w:r>
        <w:rPr>
          <w:rFonts w:ascii="宋体" w:hAnsi="宋体" w:eastAsia="宋体" w:cs="宋体"/>
          <w:color w:val="000"/>
          <w:sz w:val="28"/>
          <w:szCs w:val="28"/>
        </w:rPr>
        <w:t xml:space="preserve">&gt;关键词：农村集体经济；财政政策；发展路径</w:t>
      </w:r>
    </w:p>
    <w:p>
      <w:pPr>
        <w:ind w:left="0" w:right="0" w:firstLine="560"/>
        <w:spacing w:before="450" w:after="450" w:line="312" w:lineRule="auto"/>
      </w:pPr>
      <w:r>
        <w:rPr>
          <w:rFonts w:ascii="宋体" w:hAnsi="宋体" w:eastAsia="宋体" w:cs="宋体"/>
          <w:color w:val="000"/>
          <w:sz w:val="28"/>
          <w:szCs w:val="28"/>
        </w:rPr>
        <w:t xml:space="preserve">伴随着经济的发展，农民的经济收入得到了大量的增加，农村和农业经济结构调整的进程也得到了加快。农村集体经济是社会主义市场经济的重要组成部分。财政相关部门应当以繁荣农村集体经济作为金融工作的重点，走有效的支持路径，确保农村集体经济健康、繁荣、长期发展。从财政支持的角度看，要采取有针对性的措施，更好地促进农村集体经济的长远发展，还有许多问题需要进一步研究。</w:t>
      </w:r>
    </w:p>
    <w:p>
      <w:pPr>
        <w:ind w:left="0" w:right="0" w:firstLine="560"/>
        <w:spacing w:before="450" w:after="450" w:line="312" w:lineRule="auto"/>
      </w:pPr>
      <w:r>
        <w:rPr>
          <w:rFonts w:ascii="宋体" w:hAnsi="宋体" w:eastAsia="宋体" w:cs="宋体"/>
          <w:color w:val="000"/>
          <w:sz w:val="28"/>
          <w:szCs w:val="28"/>
        </w:rPr>
        <w:t xml:space="preserve">&gt;1农村集体经济发展中存在的问题</w:t>
      </w:r>
    </w:p>
    <w:p>
      <w:pPr>
        <w:ind w:left="0" w:right="0" w:firstLine="560"/>
        <w:spacing w:before="450" w:after="450" w:line="312" w:lineRule="auto"/>
      </w:pPr>
      <w:r>
        <w:rPr>
          <w:rFonts w:ascii="宋体" w:hAnsi="宋体" w:eastAsia="宋体" w:cs="宋体"/>
          <w:color w:val="000"/>
          <w:sz w:val="28"/>
          <w:szCs w:val="28"/>
        </w:rPr>
        <w:t xml:space="preserve">在党和政府的高度重视下，近年来，各地虽然结合自身实际，在管理体制、实行方式等方面取得突破。但仍然有以下方面的问题存在：</w:t>
      </w:r>
    </w:p>
    <w:p>
      <w:pPr>
        <w:ind w:left="0" w:right="0" w:firstLine="560"/>
        <w:spacing w:before="450" w:after="450" w:line="312" w:lineRule="auto"/>
      </w:pPr>
      <w:r>
        <w:rPr>
          <w:rFonts w:ascii="宋体" w:hAnsi="宋体" w:eastAsia="宋体" w:cs="宋体"/>
          <w:color w:val="000"/>
          <w:sz w:val="28"/>
          <w:szCs w:val="28"/>
        </w:rPr>
        <w:t xml:space="preserve">1.1经济基础薄弱，发展意志薄弱</w:t>
      </w:r>
    </w:p>
    <w:p>
      <w:pPr>
        <w:ind w:left="0" w:right="0" w:firstLine="560"/>
        <w:spacing w:before="450" w:after="450" w:line="312" w:lineRule="auto"/>
      </w:pPr>
      <w:r>
        <w:rPr>
          <w:rFonts w:ascii="宋体" w:hAnsi="宋体" w:eastAsia="宋体" w:cs="宋体"/>
          <w:color w:val="000"/>
          <w:sz w:val="28"/>
          <w:szCs w:val="28"/>
        </w:rPr>
        <w:t xml:space="preserve">农村集体经济出发点不高，资源匮乏，资金匮乏。一些经营收入相对稳定的企业，却对正在发展壮大乡村的集体经济之中毫无作用。更糟糕的是，发展乡村集体经济的过程漫长，效果缓慢。</w:t>
      </w:r>
    </w:p>
    <w:p>
      <w:pPr>
        <w:ind w:left="0" w:right="0" w:firstLine="560"/>
        <w:spacing w:before="450" w:after="450" w:line="312" w:lineRule="auto"/>
      </w:pPr>
      <w:r>
        <w:rPr>
          <w:rFonts w:ascii="宋体" w:hAnsi="宋体" w:eastAsia="宋体" w:cs="宋体"/>
          <w:color w:val="000"/>
          <w:sz w:val="28"/>
          <w:szCs w:val="28"/>
        </w:rPr>
        <w:t xml:space="preserve">1.2收入渠道少，商业理念少</w:t>
      </w:r>
    </w:p>
    <w:p>
      <w:pPr>
        <w:ind w:left="0" w:right="0" w:firstLine="560"/>
        <w:spacing w:before="450" w:after="450" w:line="312" w:lineRule="auto"/>
      </w:pPr>
      <w:r>
        <w:rPr>
          <w:rFonts w:ascii="宋体" w:hAnsi="宋体" w:eastAsia="宋体" w:cs="宋体"/>
          <w:color w:val="000"/>
          <w:sz w:val="28"/>
          <w:szCs w:val="28"/>
        </w:rPr>
        <w:t xml:space="preserve">集体经济的收入渠道很少。大多数农村都只有两个方面：一是土地租赁。二是让旧村、旧校舍和违章建筑交给民营小企业办产业，从而获得物业租金收入。这样子总体收入不高，而且由于缺乏充分发挥现有土地和财产资产的运行能力，资源增值潜力也未得到充分的发掘。而且，一些村级集体经济项目也存在水平低、市场竞争力差的问题，尚未形成产业化发展和规范化运作。1.3资本积累不足，外部融资困难大多数村在保持村级组织正常运转的基础上，将资金用于公益性建设，缺乏资金积累，部分经济薄弱村甚至存在经营困难。同时，由于历史原因，部分农村固定资产激活较少，集体债务较多，缺乏信贷抵押。即使现在中央和省级政府不断加大对“三农”的投入，但支农资金不是一个部门管理的，而是具体到每个农业职能部门，导致资金使用分散，效率低下。而且，支持农村集体经济发展的财政资金很少，使农村集体经济发展的瓶颈更加突出。</w:t>
      </w:r>
    </w:p>
    <w:p>
      <w:pPr>
        <w:ind w:left="0" w:right="0" w:firstLine="560"/>
        <w:spacing w:before="450" w:after="450" w:line="312" w:lineRule="auto"/>
      </w:pPr>
      <w:r>
        <w:rPr>
          <w:rFonts w:ascii="宋体" w:hAnsi="宋体" w:eastAsia="宋体" w:cs="宋体"/>
          <w:color w:val="000"/>
          <w:sz w:val="28"/>
          <w:szCs w:val="28"/>
        </w:rPr>
        <w:t xml:space="preserve">&gt;2金融支持农村集体经济发展的路径分析</w:t>
      </w:r>
    </w:p>
    <w:p>
      <w:pPr>
        <w:ind w:left="0" w:right="0" w:firstLine="560"/>
        <w:spacing w:before="450" w:after="450" w:line="312" w:lineRule="auto"/>
      </w:pPr>
      <w:r>
        <w:rPr>
          <w:rFonts w:ascii="宋体" w:hAnsi="宋体" w:eastAsia="宋体" w:cs="宋体"/>
          <w:color w:val="000"/>
          <w:sz w:val="28"/>
          <w:szCs w:val="28"/>
        </w:rPr>
        <w:t xml:space="preserve">受多种因素制约，农村集体经济自身发展困难，必须得到政府的大力支持和推动。金融作为政府支持的重要一手，在促进农村集体经济发展方面具有巨大的潜力。财政部门要充分发挥公共财政职能，从宏观和微观两个层面统筹考虑。它可以通过直接参与、间接促进和外围支持三种方式支持农村集体经济的发展。</w:t>
      </w:r>
    </w:p>
    <w:p>
      <w:pPr>
        <w:ind w:left="0" w:right="0" w:firstLine="560"/>
        <w:spacing w:before="450" w:after="450" w:line="312" w:lineRule="auto"/>
      </w:pPr>
      <w:r>
        <w:rPr>
          <w:rFonts w:ascii="宋体" w:hAnsi="宋体" w:eastAsia="宋体" w:cs="宋体"/>
          <w:color w:val="000"/>
          <w:sz w:val="28"/>
          <w:szCs w:val="28"/>
        </w:rPr>
        <w:t xml:space="preserve">2.1直接参与</w:t>
      </w:r>
    </w:p>
    <w:p>
      <w:pPr>
        <w:ind w:left="0" w:right="0" w:firstLine="560"/>
        <w:spacing w:before="450" w:after="450" w:line="312" w:lineRule="auto"/>
      </w:pPr>
      <w:r>
        <w:rPr>
          <w:rFonts w:ascii="宋体" w:hAnsi="宋体" w:eastAsia="宋体" w:cs="宋体"/>
          <w:color w:val="000"/>
          <w:sz w:val="28"/>
          <w:szCs w:val="28"/>
        </w:rPr>
        <w:t xml:space="preserve">村组织可以设立股份制，财政可以提供一定的资金，同时动员村集体资产、农民资产和社会资本投资入股，这种直接让村民参与其中的方式，可以增强农村集体经济的活力，还可以提高村干部工作积极性。当然，政府支持不是为了牟利。在经济正常运行后，财政资金将从中提取，然后投入其他需要的地方。</w:t>
      </w:r>
    </w:p>
    <w:p>
      <w:pPr>
        <w:ind w:left="0" w:right="0" w:firstLine="560"/>
        <w:spacing w:before="450" w:after="450" w:line="312" w:lineRule="auto"/>
      </w:pPr>
      <w:r>
        <w:rPr>
          <w:rFonts w:ascii="宋体" w:hAnsi="宋体" w:eastAsia="宋体" w:cs="宋体"/>
          <w:color w:val="000"/>
          <w:sz w:val="28"/>
          <w:szCs w:val="28"/>
        </w:rPr>
        <w:t xml:space="preserve">2.2间接推动</w:t>
      </w:r>
    </w:p>
    <w:p>
      <w:pPr>
        <w:ind w:left="0" w:right="0" w:firstLine="560"/>
        <w:spacing w:before="450" w:after="450" w:line="312" w:lineRule="auto"/>
      </w:pPr>
      <w:r>
        <w:rPr>
          <w:rFonts w:ascii="宋体" w:hAnsi="宋体" w:eastAsia="宋体" w:cs="宋体"/>
          <w:color w:val="000"/>
          <w:sz w:val="28"/>
          <w:szCs w:val="28"/>
        </w:rPr>
        <w:t xml:space="preserve">农村集体经济要想发展，就要注意金融不能包罗万象，要以市场经济情况为前提。金融直接参与农村集体经济只是一种暂时性的引导性措施。支持的重点是培育和促进其他参与者，从而间接推动农村集体经济的发展，调动全民参与的积极性，使农村集体经济得到根本发展。</w:t>
      </w:r>
    </w:p>
    <w:p>
      <w:pPr>
        <w:ind w:left="0" w:right="0" w:firstLine="560"/>
        <w:spacing w:before="450" w:after="450" w:line="312" w:lineRule="auto"/>
      </w:pPr>
      <w:r>
        <w:rPr>
          <w:rFonts w:ascii="宋体" w:hAnsi="宋体" w:eastAsia="宋体" w:cs="宋体"/>
          <w:color w:val="000"/>
          <w:sz w:val="28"/>
          <w:szCs w:val="28"/>
        </w:rPr>
        <w:t xml:space="preserve">2.3外围支持</w:t>
      </w:r>
    </w:p>
    <w:p>
      <w:pPr>
        <w:ind w:left="0" w:right="0" w:firstLine="560"/>
        <w:spacing w:before="450" w:after="450" w:line="312" w:lineRule="auto"/>
      </w:pPr>
      <w:r>
        <w:rPr>
          <w:rFonts w:ascii="宋体" w:hAnsi="宋体" w:eastAsia="宋体" w:cs="宋体"/>
          <w:color w:val="000"/>
          <w:sz w:val="28"/>
          <w:szCs w:val="28"/>
        </w:rPr>
        <w:t xml:space="preserve">农村所处环境也在一定程度上影响着农村集体经济的发展。道路、物流、水利都很重要，政府若想对此地进行发展，可以先从这三方面进行改善，加大财政收入，加强基础设施建设，充分发挥财政的作用。这样不仅可以改善农村环境，同时也可以带动农村集体经济发展。</w:t>
      </w:r>
    </w:p>
    <w:p>
      <w:pPr>
        <w:ind w:left="0" w:right="0" w:firstLine="560"/>
        <w:spacing w:before="450" w:after="450" w:line="312" w:lineRule="auto"/>
      </w:pPr>
      <w:r>
        <w:rPr>
          <w:rFonts w:ascii="宋体" w:hAnsi="宋体" w:eastAsia="宋体" w:cs="宋体"/>
          <w:color w:val="000"/>
          <w:sz w:val="28"/>
          <w:szCs w:val="28"/>
        </w:rPr>
        <w:t xml:space="preserve">&gt;3金融支持农村集体经济发展的政策建议</w:t>
      </w:r>
    </w:p>
    <w:p>
      <w:pPr>
        <w:ind w:left="0" w:right="0" w:firstLine="560"/>
        <w:spacing w:before="450" w:after="450" w:line="312" w:lineRule="auto"/>
      </w:pPr>
      <w:r>
        <w:rPr>
          <w:rFonts w:ascii="宋体" w:hAnsi="宋体" w:eastAsia="宋体" w:cs="宋体"/>
          <w:color w:val="000"/>
          <w:sz w:val="28"/>
          <w:szCs w:val="28"/>
        </w:rPr>
        <w:t xml:space="preserve">3.1加大财政投入</w:t>
      </w:r>
    </w:p>
    <w:p>
      <w:pPr>
        <w:ind w:left="0" w:right="0" w:firstLine="560"/>
        <w:spacing w:before="450" w:after="450" w:line="312" w:lineRule="auto"/>
      </w:pPr>
      <w:r>
        <w:rPr>
          <w:rFonts w:ascii="宋体" w:hAnsi="宋体" w:eastAsia="宋体" w:cs="宋体"/>
          <w:color w:val="000"/>
          <w:sz w:val="28"/>
          <w:szCs w:val="28"/>
        </w:rPr>
        <w:t xml:space="preserve">继续加大农村金融投入，建立直接转移支付基本运行资金制度，根据经济社会发展水平和“能开能办”的标准，对村级组织实行一般转移支付，确保其正常运行，巩固农村集体经济发展的组织基础。</w:t>
      </w:r>
    </w:p>
    <w:p>
      <w:pPr>
        <w:ind w:left="0" w:right="0" w:firstLine="560"/>
        <w:spacing w:before="450" w:after="450" w:line="312" w:lineRule="auto"/>
      </w:pPr>
      <w:r>
        <w:rPr>
          <w:rFonts w:ascii="宋体" w:hAnsi="宋体" w:eastAsia="宋体" w:cs="宋体"/>
          <w:color w:val="000"/>
          <w:sz w:val="28"/>
          <w:szCs w:val="28"/>
        </w:rPr>
        <w:t xml:space="preserve">3.2加强税收政策支持</w:t>
      </w:r>
    </w:p>
    <w:p>
      <w:pPr>
        <w:ind w:left="0" w:right="0" w:firstLine="560"/>
        <w:spacing w:before="450" w:after="450" w:line="312" w:lineRule="auto"/>
      </w:pPr>
      <w:r>
        <w:rPr>
          <w:rFonts w:ascii="宋体" w:hAnsi="宋体" w:eastAsia="宋体" w:cs="宋体"/>
          <w:color w:val="000"/>
          <w:sz w:val="28"/>
          <w:szCs w:val="28"/>
        </w:rPr>
        <w:t xml:space="preserve">加大税收政策支持，努力减轻农村集体经济运行的负担。对当地保留的部分房产税、村集体缴纳的土地使用税和村公用工程建设项目征收的税款实行全额退还。村集体的财产项目和村公益性项目建设，除上交部分外，应当免收相关审批费用，按成本收取服务费，深入农村基地，积极鼓励参与和建立各种合作经济组织的企业和个人。</w:t>
      </w:r>
    </w:p>
    <w:p>
      <w:pPr>
        <w:ind w:left="0" w:right="0" w:firstLine="560"/>
        <w:spacing w:before="450" w:after="450" w:line="312" w:lineRule="auto"/>
      </w:pPr>
      <w:r>
        <w:rPr>
          <w:rFonts w:ascii="宋体" w:hAnsi="宋体" w:eastAsia="宋体" w:cs="宋体"/>
          <w:color w:val="000"/>
          <w:sz w:val="28"/>
          <w:szCs w:val="28"/>
        </w:rPr>
        <w:t xml:space="preserve">3.3管理和使用村集体资产</w:t>
      </w:r>
    </w:p>
    <w:p>
      <w:pPr>
        <w:ind w:left="0" w:right="0" w:firstLine="560"/>
        <w:spacing w:before="450" w:after="450" w:line="312" w:lineRule="auto"/>
      </w:pPr>
      <w:r>
        <w:rPr>
          <w:rFonts w:ascii="宋体" w:hAnsi="宋体" w:eastAsia="宋体" w:cs="宋体"/>
          <w:color w:val="000"/>
          <w:sz w:val="28"/>
          <w:szCs w:val="28"/>
        </w:rPr>
        <w:t xml:space="preserve">农村集体资产是农村集体经济发展的基础。鼓励村集体经济组织投资承包、租赁经营，机器设备、鱼塘、闲置土地等方式方法，以存量换增量，严禁村集体经济乱花钱乱用。努力构建农村集体“规范管理、有力监管、高效运行、充满活力”的“三资”管理体制和运行机制，确保村集体适当收入，不断提高村集体资产利用率。</w:t>
      </w:r>
    </w:p>
    <w:p>
      <w:pPr>
        <w:ind w:left="0" w:right="0" w:firstLine="560"/>
        <w:spacing w:before="450" w:after="450" w:line="312" w:lineRule="auto"/>
      </w:pPr>
      <w:r>
        <w:rPr>
          <w:rFonts w:ascii="宋体" w:hAnsi="宋体" w:eastAsia="宋体" w:cs="宋体"/>
          <w:color w:val="000"/>
          <w:sz w:val="28"/>
          <w:szCs w:val="28"/>
        </w:rPr>
        <w:t xml:space="preserve">3.4确保农村集体经济平稳运行</w:t>
      </w:r>
    </w:p>
    <w:p>
      <w:pPr>
        <w:ind w:left="0" w:right="0" w:firstLine="560"/>
        <w:spacing w:before="450" w:after="450" w:line="312" w:lineRule="auto"/>
      </w:pPr>
      <w:r>
        <w:rPr>
          <w:rFonts w:ascii="宋体" w:hAnsi="宋体" w:eastAsia="宋体" w:cs="宋体"/>
          <w:color w:val="000"/>
          <w:sz w:val="28"/>
          <w:szCs w:val="28"/>
        </w:rPr>
        <w:t xml:space="preserve">加大对组织和人员的培养力度，完善管理层的管理制度，设立出新机制进行运行。规范对内部资金的运用，建立发展基金，抵御风险，大力培养农村专业技术人才，完善人才引进政策，大力招收专业性人才对农民进行多层次、多形势的培训，以家乡创业动力为动点，鼓励青年人返乡创业，提高整体水平为重点，真正建立一支结构合理、素质优良、服务农村集体经济发展的农业队伍。总之，金融支持对与农村集体经济组织的长远发展具有重要意义。要使农村集体经济更好地发展，就要加强税收支持，保障运行平稳，建设基础设施，加大财政投入，充分利用集体资源，改善金融服务，促进农村集体经济长期稳定发展。农村集体经济发展如火如荼，作为政府支持农村集体经济发展的主要部门，财政应当积极肩负这一重要使命，结合当地农村集体经济的实际情况，采取科学合理的支持路径，采取有效的解决办法，改善农村集体经济发展不畅的现状，更好地推进我国社会主义新农村建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[1]钟灿.财政支持农村集体经济发展的路径及建议[J].山西农经，2024</w:t>
      </w:r>
    </w:p>
    <w:p>
      <w:pPr>
        <w:ind w:left="0" w:right="0" w:firstLine="560"/>
        <w:spacing w:before="450" w:after="450" w:line="312" w:lineRule="auto"/>
      </w:pPr>
      <w:r>
        <w:rPr>
          <w:rFonts w:ascii="宋体" w:hAnsi="宋体" w:eastAsia="宋体" w:cs="宋体"/>
          <w:color w:val="000"/>
          <w:sz w:val="28"/>
          <w:szCs w:val="28"/>
        </w:rPr>
        <w:t xml:space="preserve">（19）：35+37.</w:t>
      </w:r>
    </w:p>
    <w:p>
      <w:pPr>
        <w:ind w:left="0" w:right="0" w:firstLine="560"/>
        <w:spacing w:before="450" w:after="450" w:line="312" w:lineRule="auto"/>
      </w:pPr>
      <w:r>
        <w:rPr>
          <w:rFonts w:ascii="宋体" w:hAnsi="宋体" w:eastAsia="宋体" w:cs="宋体"/>
          <w:color w:val="000"/>
          <w:sz w:val="28"/>
          <w:szCs w:val="28"/>
        </w:rPr>
        <w:t xml:space="preserve">[2]冯所彦.关于财政支持农村集体经济组织发展的探讨[J].中国集体经济，2024</w:t>
      </w:r>
    </w:p>
    <w:p>
      <w:pPr>
        <w:ind w:left="0" w:right="0" w:firstLine="560"/>
        <w:spacing w:before="450" w:after="450" w:line="312" w:lineRule="auto"/>
      </w:pPr>
      <w:r>
        <w:rPr>
          <w:rFonts w:ascii="宋体" w:hAnsi="宋体" w:eastAsia="宋体" w:cs="宋体"/>
          <w:color w:val="000"/>
          <w:sz w:val="28"/>
          <w:szCs w:val="28"/>
        </w:rPr>
        <w:t xml:space="preserve">（20）：3-4.</w:t>
      </w:r>
    </w:p>
    <w:p>
      <w:pPr>
        <w:ind w:left="0" w:right="0" w:firstLine="560"/>
        <w:spacing w:before="450" w:after="450" w:line="312" w:lineRule="auto"/>
      </w:pPr>
      <w:r>
        <w:rPr>
          <w:rFonts w:ascii="宋体" w:hAnsi="宋体" w:eastAsia="宋体" w:cs="宋体"/>
          <w:color w:val="000"/>
          <w:sz w:val="28"/>
          <w:szCs w:val="28"/>
        </w:rPr>
        <w:t xml:space="preserve">[3]丘永萍.财政支持农村集体经济组织发展实证研究[J].财政科学，2024（08）：121-130.</w:t>
      </w:r>
    </w:p>
    <w:p>
      <w:pPr>
        <w:ind w:left="0" w:right="0" w:firstLine="560"/>
        <w:spacing w:before="450" w:after="450" w:line="312" w:lineRule="auto"/>
      </w:pPr>
      <w:r>
        <w:rPr>
          <w:rFonts w:ascii="宋体" w:hAnsi="宋体" w:eastAsia="宋体" w:cs="宋体"/>
          <w:color w:val="000"/>
          <w:sz w:val="28"/>
          <w:szCs w:val="28"/>
        </w:rPr>
        <w:t xml:space="preserve">[4]张深友，童亚军.财政支持农村集体经济发展的路径与对策[J].理论建设，2024（04）：40-43.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2024-09-20T14:37:17+08:00</dcterms:created>
  <dcterms:modified xsi:type="dcterms:W3CDTF">2024-09-20T14:37:17+08:00</dcterms:modified>
</cp:coreProperties>
</file>

<file path=docProps/custom.xml><?xml version="1.0" encoding="utf-8"?>
<Properties xmlns="http://schemas.openxmlformats.org/officeDocument/2006/custom-properties" xmlns:vt="http://schemas.openxmlformats.org/officeDocument/2006/docPropsVTypes"/>
</file>