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浅谈国际经济贸易专业论文</w:t>
      </w:r>
      <w:bookmarkEnd w:id="1"/>
    </w:p>
    <w:p>
      <w:pPr>
        <w:jc w:val="center"/>
        <w:spacing w:before="0" w:after="450"/>
      </w:pPr>
      <w:r>
        <w:rPr>
          <w:rFonts w:ascii="Arial" w:hAnsi="Arial" w:eastAsia="Arial" w:cs="Arial"/>
          <w:color w:val="999999"/>
          <w:sz w:val="20"/>
          <w:szCs w:val="20"/>
        </w:rPr>
        <w:t xml:space="preserve">来源：网络  作者：月落乌啼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随着社会经济的不断发展,经济呈现出一体化和全球化的趋势,国际经济贸易也随之不断发展壮大,这使世界各国经济联系更为紧密和频繁。下面是范文网小编为大家整理的国际经济贸易专业论文，供大家参考。 国际经济贸易专业论文范文一：国际经济贸易专业课程体...</w:t>
      </w:r>
    </w:p>
    <w:p>
      <w:pPr>
        <w:ind w:left="0" w:right="0" w:firstLine="560"/>
        <w:spacing w:before="450" w:after="450" w:line="312" w:lineRule="auto"/>
      </w:pPr>
      <w:r>
        <w:rPr>
          <w:rFonts w:ascii="宋体" w:hAnsi="宋体" w:eastAsia="宋体" w:cs="宋体"/>
          <w:color w:val="000"/>
          <w:sz w:val="28"/>
          <w:szCs w:val="28"/>
        </w:rPr>
        <w:t xml:space="preserve">随着社会经济的不断发展,经济呈现出一体化和全球化的趋势,国际经济贸易也随之不断发展壮大,这使世界各国经济联系更为紧密和频繁。下面是范文网小编为大家整理的国际经济贸易专业论文，供大家参考。</w:t>
      </w:r>
    </w:p>
    <w:p>
      <w:pPr>
        <w:ind w:left="0" w:right="0" w:firstLine="560"/>
        <w:spacing w:before="450" w:after="450" w:line="312" w:lineRule="auto"/>
      </w:pPr>
      <w:r>
        <w:rPr>
          <w:rFonts w:ascii="宋体" w:hAnsi="宋体" w:eastAsia="宋体" w:cs="宋体"/>
          <w:color w:val="000"/>
          <w:sz w:val="28"/>
          <w:szCs w:val="28"/>
        </w:rPr>
        <w:t xml:space="preserve">国际经济贸易专业论文范文一：国际经济贸易专业课程体系论文</w:t>
      </w:r>
    </w:p>
    <w:p>
      <w:pPr>
        <w:ind w:left="0" w:right="0" w:firstLine="560"/>
        <w:spacing w:before="450" w:after="450" w:line="312" w:lineRule="auto"/>
      </w:pPr>
      <w:r>
        <w:rPr>
          <w:rFonts w:ascii="宋体" w:hAnsi="宋体" w:eastAsia="宋体" w:cs="宋体"/>
          <w:color w:val="000"/>
          <w:sz w:val="28"/>
          <w:szCs w:val="28"/>
        </w:rPr>
        <w:t xml:space="preserve">摘要：本文针对目前我国高校国际经济与贸易专业存在的学科中心型和岗位应用型两种课程体系的局限性,提出了以三种需要为依据、优化国际经济与贸易专业课程体系的方案,构建了以实践能力培养为主体,综合能力、创新能力为两翼,职业道德、态度教育贯穿全程,基础、关联和专门三大课程结构优化,知识、能力与素质协调发展的培养复合创新型国际经贸应用人才的整合课程体系。</w:t>
      </w:r>
    </w:p>
    <w:p>
      <w:pPr>
        <w:ind w:left="0" w:right="0" w:firstLine="560"/>
        <w:spacing w:before="450" w:after="450" w:line="312" w:lineRule="auto"/>
      </w:pPr>
      <w:r>
        <w:rPr>
          <w:rFonts w:ascii="宋体" w:hAnsi="宋体" w:eastAsia="宋体" w:cs="宋体"/>
          <w:color w:val="000"/>
          <w:sz w:val="28"/>
          <w:szCs w:val="28"/>
        </w:rPr>
        <w:t xml:space="preserve">关键词：国际经济与贸易课程体系优化改革</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优化专业课程体系,寻求专业课程体系的最优组合或最优结构,是深化高等院校专业教育教学改革、培养合格的高级专门人才的关键。从目前我国高等院校国际经济与贸易专业的课程体系来看,主要存在以下两种倾向:</w:t>
      </w:r>
    </w:p>
    <w:p>
      <w:pPr>
        <w:ind w:left="0" w:right="0" w:firstLine="560"/>
        <w:spacing w:before="450" w:after="450" w:line="312" w:lineRule="auto"/>
      </w:pPr>
      <w:r>
        <w:rPr>
          <w:rFonts w:ascii="宋体" w:hAnsi="宋体" w:eastAsia="宋体" w:cs="宋体"/>
          <w:color w:val="000"/>
          <w:sz w:val="28"/>
          <w:szCs w:val="28"/>
        </w:rPr>
        <w:t xml:space="preserve">一种是沿袭传统的高等教育观,以学科为中心的专业课程体系。该体系的主要特点是:以学科知识传授为主线,强调打牢基础理论知识,拓宽专业口径,注重理论素质教育,培养学生朝国际经贸专业理论研究型的方向发展。按照这一课程体系培养的学生,实践能力低,难以适应国际经济贸易岗位的实际需要。另一种是在国外职业培训教学模式的影响下,于20世纪80年代末开始在我国逐渐流行起来的岗位应用型课程体系。该体系的基本特点是:以特定岗位实际需要的专门技能为中心,以该专门技能所需的实用知识为基础,强调实践操作能力和劳动态度的培养。可见,无论是重理论、轻实践、重知识、轻技能的学科中心型课程体系,还是重实践、轻理论、重专业知识、轻关联知识的岗位应用型课程体系,都存在局限。那么,究竟应当怎样去优化现行国际经济与贸易专业的课程体系呢?对这个问题的解答,必须先弄清专业课程体系的决定因素是什么。</w:t>
      </w:r>
    </w:p>
    <w:p>
      <w:pPr>
        <w:ind w:left="0" w:right="0" w:firstLine="560"/>
        <w:spacing w:before="450" w:after="450" w:line="312" w:lineRule="auto"/>
      </w:pPr>
      <w:r>
        <w:rPr>
          <w:rFonts w:ascii="宋体" w:hAnsi="宋体" w:eastAsia="宋体" w:cs="宋体"/>
          <w:color w:val="000"/>
          <w:sz w:val="28"/>
          <w:szCs w:val="28"/>
        </w:rPr>
        <w:t xml:space="preserve">2国际经济贸易专业课程体系优化与改革的依据</w:t>
      </w:r>
    </w:p>
    <w:p>
      <w:pPr>
        <w:ind w:left="0" w:right="0" w:firstLine="560"/>
        <w:spacing w:before="450" w:after="450" w:line="312" w:lineRule="auto"/>
      </w:pPr>
      <w:r>
        <w:rPr>
          <w:rFonts w:ascii="宋体" w:hAnsi="宋体" w:eastAsia="宋体" w:cs="宋体"/>
          <w:color w:val="000"/>
          <w:sz w:val="28"/>
          <w:szCs w:val="28"/>
        </w:rPr>
        <w:t xml:space="preserve">美国芝加哥大学泰勒教授曾经指出:课程选择决定于目标设定。这就是说,要根据专业培养目标来设置专业课程体系。我们认为,国际经济与贸易专业的培养目标应当定位为:培养德智体美全面发展,熟练掌握国际经贸所需的基本知识、基本技能、基本政策与法规,具有较高的外语水平,较强的外贸业务实践能力、洞察国际市场趋势随机应变的能力、独立分析解决实际问题的能力和开拓创新驾驭市场的能力,适应外经贸行业岗位群工作的高级复合应用型专门人才。③那么,我们究竟应当怎样根据这一培养目标,设计出切实可行的专业课程体系呢?让我们转向该专业培养目标的决定因素,因为这些因素不仅会通过它所决定的专业培养目标来影响国际经贸专业课程的选择与结构,而且最终会直接影响该专业课程的选择与结构。</w:t>
      </w:r>
    </w:p>
    <w:p>
      <w:pPr>
        <w:ind w:left="0" w:right="0" w:firstLine="560"/>
        <w:spacing w:before="450" w:after="450" w:line="312" w:lineRule="auto"/>
      </w:pPr>
      <w:r>
        <w:rPr>
          <w:rFonts w:ascii="宋体" w:hAnsi="宋体" w:eastAsia="宋体" w:cs="宋体"/>
          <w:color w:val="000"/>
          <w:sz w:val="28"/>
          <w:szCs w:val="28"/>
        </w:rPr>
        <w:t xml:space="preserve">首先,国际经贸专业课程体系的优化必须考虑外贸行业岗位群和用人单位的实际需要。对准岗位设课程是部分高校在专业课程设计中总结出来的经验之一。然而,必须注意的是:不能仅仅局限于某种职业岗位所需的知识技能,而要关注整个行业岗位群或职业群所需的各个方面知识技能。为此,我们考察了三百多家进出口企业的外贸岗位对知识技能的实际需求,最后将外贸岗位群实际工作所需的能力确定为国际商务英语、国际贸易理论、WTO规则、中国对外贸易政策与法规、进出口业务流程、外贸合同商订等共14种专业知识技能模块。但是,这些知识技能的有效运用将需要强有力的基础知识技能和关联知识技能作为支撑。同时,几乎所有的外贸企业都希望高校国际经贸专业的教育教学能与外贸岗位对接,培养出实践能力强,能独立胜任外贸岗位工作,实现零距离上岗的毕业生。约有83%的用人单位把就业者的职业道德和工作态度摆在了首要位置,还有二分之一的单位对该专业学生的外语水平提出了较高的要求。这说明加强学生的综合素质教育和外语知识能力培养极为重要。因此,国际经贸专业的课程体系,不仅应包括外贸岗位群直接需要的知识技能,而且应当寻求与此紧密联系的基础知识技能、关联知识技能以及综合素质教育等课程的支撑。</w:t>
      </w:r>
    </w:p>
    <w:p>
      <w:pPr>
        <w:ind w:left="0" w:right="0" w:firstLine="560"/>
        <w:spacing w:before="450" w:after="450" w:line="312" w:lineRule="auto"/>
      </w:pPr>
      <w:r>
        <w:rPr>
          <w:rFonts w:ascii="宋体" w:hAnsi="宋体" w:eastAsia="宋体" w:cs="宋体"/>
          <w:color w:val="000"/>
          <w:sz w:val="28"/>
          <w:szCs w:val="28"/>
        </w:rPr>
        <w:t xml:space="preserve">其次,国际经贸专业课程体系的优化必须考虑学生就业与未来可持续发展的需要。根据我们对对1400多名国际经贸专业学生的问卷调查,91.3%的学生认为他(她)们来高校学习的主要目的是为了提高自己的科学文化水平和就业能力,以便毕业后能找到一份满意的工作。因此,专业课程的设计与优化必须充分考虑到学生就业能力培养的需要,要教给学生就业所需的基本知识与技能,努力提高学生的就业竞争力。但是,在现代社会中,不仅职业岗位体系由于经济科技的迅猛发展而演化为一个动态系统,而且就业者受利益驱动和价值取向的影响,常使其就业经常变更。美国人口普查的数字表明,在20世纪90年代5年内有37%的社会成员改变职业,而不是简单地调换工作岗位。美国劳工部最近的研究预测表明,20岁的青年人在今后一生的工作时间内,职业的变换将会达到67次之多。就业的经常变动也必然会影响到学生对专业及其课程的选择,这就向专业课程结构与内容的设计提出了更高的要求,即课程设计不仅要考虑到学生初次就业(职业入门)所需要的知识技能,而且要关注明日择业所需要的知识技能;不仅应使学生在受教育后获得就业准备,而且应获得边工作、边继续学习,甚至向更高层次教育(研究生教育)继续学习奠定必要的基础与能力,以增强学生对岗位变化和职业转换的适应性以及接受继续教育的可能性。基于这些考虑,适当扩展该专业学生的语言、写作、数理、心理等基础学科知识技能和金融、投资、会计、管理等关联知识技能的教育将十分必要。</w:t>
      </w:r>
    </w:p>
    <w:p>
      <w:pPr>
        <w:ind w:left="0" w:right="0" w:firstLine="560"/>
        <w:spacing w:before="450" w:after="450" w:line="312" w:lineRule="auto"/>
      </w:pPr>
      <w:r>
        <w:rPr>
          <w:rFonts w:ascii="宋体" w:hAnsi="宋体" w:eastAsia="宋体" w:cs="宋体"/>
          <w:color w:val="000"/>
          <w:sz w:val="28"/>
          <w:szCs w:val="28"/>
        </w:rPr>
        <w:t xml:space="preserve">再次,国际经贸专业课程体系的优化必须考虑社会、科技、经济发展的需要。20世纪40年代以来,科技发展的速度愈来愈快,技术转化为生产力的周期愈来愈短,并且呈现技术走向综合化、精确化等特征。技术的迅速发展与应用必定会直接影响社会职业岗位的变迁。工作现场技术的持续更新会不断地促使传统低技术岗位的消亡,高新技术岗位的增加。而技术发展的综合化与精确化特征又必然促使职业知识技术含量普遍上升,要求技术型人才具有综合应用能力。这些都会直接或间接导致国际贸易的方式方法发生相应的变化,从而引起外贸岗位技能的变化,如计算机与信息技术的发展和应用,必然促使外贸单证无纸化,外贸经营网络化,外贸管理信息化,从而导致国际贸易专业课程的结构与内容发生相应的变化,使得外贸岗位实践能力的形成日益需要相关理论知识的支撑,尤其是高技能岗位的实践能力是建立在高技能理论基础上的。因此,课程设置上必须强调理论课程与实践课程并重,必须注重理论与实践的紧密联系。</w:t>
      </w:r>
    </w:p>
    <w:p>
      <w:pPr>
        <w:ind w:left="0" w:right="0" w:firstLine="560"/>
        <w:spacing w:before="450" w:after="450" w:line="312" w:lineRule="auto"/>
      </w:pPr>
      <w:r>
        <w:rPr>
          <w:rFonts w:ascii="宋体" w:hAnsi="宋体" w:eastAsia="宋体" w:cs="宋体"/>
          <w:color w:val="000"/>
          <w:sz w:val="28"/>
          <w:szCs w:val="28"/>
        </w:rPr>
        <w:t xml:space="preserve">20世纪中叶以来,世界上的发达国家已经跨入后工业社会。后工业社会的显著特征之一是第三产业持续迅速发展(第一产业逐步下降,第二产业的缓慢增长或停滞不前),并逐步取代工业的地位而成为现代社会的产业中心。商业、贸易、金融、证券、保险、旅游、房地产和咨询等成为促进经济增长的主要动力。第三产业的迅速发展不仅会引起该产业就业规模的迅速扩大，如2024年以来美国纽约的全部就业者中,90%从事第三产业,而且会引起该产业内各行业间以及行业内就业结构的迅速变化。经济结构的变化,对职业岗位结构会产生直接的影响。产业结构和行业结构变化会使得社会的某些职业岗位大批地消失,又会有大批新的职业岗位增加。如美国近5年有7000多个职业岗位消失了,但又新增了8000多个职业岗位。</w:t>
      </w:r>
    </w:p>
    <w:p>
      <w:pPr>
        <w:ind w:left="0" w:right="0" w:firstLine="560"/>
        <w:spacing w:before="450" w:after="450" w:line="312" w:lineRule="auto"/>
      </w:pPr>
      <w:r>
        <w:rPr>
          <w:rFonts w:ascii="宋体" w:hAnsi="宋体" w:eastAsia="宋体" w:cs="宋体"/>
          <w:color w:val="000"/>
          <w:sz w:val="28"/>
          <w:szCs w:val="28"/>
        </w:rPr>
        <w:t xml:space="preserve">中国目前正处于工业社会迅速发展、并逐步向后工业社会过渡的时期,第三产业持续稳步上升。随着中国加入WTO,对外贸易迅速发展,2024年中国进出口总额已达21,738亿美元(超过了日本和韩国的总和),居全球第三位。2024年的中国出口总额为12,180亿美元(占世界出口总额的8.98%),同比增加19.5%,首次超过美国的11,630亿美元,仅次于德国,上升为世界第二位。这标志我国对外贸易已迈上新的台阶。与此同时,我国外贸行业的岗位规模也在迅速扩大,岗位结构也在发生深刻变化,随着外向型生产企业进出口自营化,外贸岗位群出现了综合化与细分化双重趋势。一方面,中小企业由于业务量不大,设岗较少,因而要求外贸应用型人才具有全面的操作技能和综合应用能力;另一方面,大型企业由于业务量大,部门分解较细,设岗较多,因而要求外贸应用型人才具有过硬的专门操作技能和独立解决问题能力。这就要求国际经贸专业课程的结构与内容设计符合各类企业的多重需要。</w:t>
      </w:r>
    </w:p>
    <w:p>
      <w:pPr>
        <w:ind w:left="0" w:right="0" w:firstLine="560"/>
        <w:spacing w:before="450" w:after="450" w:line="312" w:lineRule="auto"/>
      </w:pPr>
      <w:r>
        <w:rPr>
          <w:rFonts w:ascii="宋体" w:hAnsi="宋体" w:eastAsia="宋体" w:cs="宋体"/>
          <w:color w:val="000"/>
          <w:sz w:val="28"/>
          <w:szCs w:val="28"/>
        </w:rPr>
        <w:t xml:space="preserve">3国际经济贸易专业课程体系优化与改革的思路</w:t>
      </w:r>
    </w:p>
    <w:p>
      <w:pPr>
        <w:ind w:left="0" w:right="0" w:firstLine="560"/>
        <w:spacing w:before="450" w:after="450" w:line="312" w:lineRule="auto"/>
      </w:pPr>
      <w:r>
        <w:rPr>
          <w:rFonts w:ascii="宋体" w:hAnsi="宋体" w:eastAsia="宋体" w:cs="宋体"/>
          <w:color w:val="000"/>
          <w:sz w:val="28"/>
          <w:szCs w:val="28"/>
        </w:rPr>
        <w:t xml:space="preserve">根据上述三种需要,结合国际经贸专业课程的特点及相关课程的内在联系,我们构建了一根主线、两个强调、三个突破、四个加强的国际贸易专业课程体系优化方案。所谓一根主线、就是以国际经贸的应用知识技能课程为主体,突出实践能力的培养。两个强调:一是强调基础知识技能、关联知识技能和专业知识技能三大课程模块的结构必须优化,打通三大课程模块的内在联系,突出综合能力的培养。基础理论课程应以语言、写作、数理、计算机和哲学等基础知识技能为重点,基础应用知识技能课程应适当加强,特别是应加强外语能力的培养;关联知识技能课程应以金融、投资、会计、管理等关联知识技能的教育为重点,并应当适度拓宽其口径,应选择关联性、针对性与应用性较强的,淘汰较弱的;专业知识技能课程的口径不宜过窄,应针对外贸业务岗位群而不应针对某种外贸岗位设置,经济学、贸易学和计量学等专业基础必须夯实,专业应用知识技能课程口径可适当放宽,并增设一些选修课,以拓展学生的适应能力和择业机会;二是强调素质教育、知识传授与能力培养必须紧密结合起来,突出职业道德和创新能力的培养,应把职业道德、态度教育的内容渗透在理论知识、应用知识、实践技能的课程设置之中,把实践能力、综合能力、创新能力的培养融合在理论知识、应用知识和实践技能的教学之中,使学生的德、智、能、体、美全面协调发展,成为合格的国际贸易高级应用型人才。三个突破:一是突破重理论、轻实践、的传统课程观,树立厚基础、重实践的新型课程观。在国际经贸专业人才的培养中,强化实践能力的培养始终是专业课程改革、教育教学改革的重中之重;二是突破重知识传授、轻能力培养的传统教育观,树立既重知识传授又重能力培养可持续发展的现代教育观;三是突破理论知识课程与实践知识课程相互分割的教学观,树立两者相互融合的教学观,做到你中有我,我中有你,相互渗透,相互促进,协同培养。</w:t>
      </w:r>
    </w:p>
    <w:p>
      <w:pPr>
        <w:ind w:left="0" w:right="0" w:firstLine="560"/>
        <w:spacing w:before="450" w:after="450" w:line="312" w:lineRule="auto"/>
      </w:pPr>
      <w:r>
        <w:rPr>
          <w:rFonts w:ascii="宋体" w:hAnsi="宋体" w:eastAsia="宋体" w:cs="宋体"/>
          <w:color w:val="000"/>
          <w:sz w:val="28"/>
          <w:szCs w:val="28"/>
        </w:rPr>
        <w:t xml:space="preserve">根据上述课程体系的优化方案,我们对原课程体系进行了科学的整合取舍。在公共基础课程中,我们适当提高了英语、数学、计算机应用和哲学的授课学时;在关联课程中,舍弃了《产业经济学》、《商业经济学》等课程,增设了《投资理论与实务》,并把《会计学》、《管理学》、《企业管理学》和《金融学》等课程重构为《会计原理与实务》、《管理知识与实务》和《国际金融理论与实务》;在专业基础课程中,我们对《宏观经济学》、《国际经济学》与《国际贸易学》中的交叉重复的内容进行取舍整合,避免了教学中的简单重复,并把《国际服务贸易》、《国际技术贸易》整合到《国际贸易学》中,将《WTO概论》重构为《WTO规则及其应用》,增设了《国际贸易前沿问题》(含前沿理论、前沿政策和前沿实践)和《反倾销知识》等课程,以支撑该专业学生把握国际贸易前沿动态和应对反倾销的实际需要;在专业应用知识技能课程中,我们增设了《商品学》、《商务心理学》、《社交礼仪学》、《国际经贸地理》、《经贸应用文写作》等课程,增加了《通关实务》、《外贸单证操作》、《国际物流与保险》、《国际电子商务》、《国际市场营销》、《商务英语》等必修课程的授课学时;在选修课中,我们增设了《中外文化比较》、《美术欣赏》、《音乐欣赏》等人文知识课程和《创新方法论》、《创业理论与实践》等创新创业素质课程。在此基础上,精心构建了以实践能力培养为主体,综合能力、创新能力为两翼,职业道德、态度教育贯穿全程,基础、关联和专业三大课程结构优化,知识、能力与素质协调发展的培养国际贸易高级复合应用型人才的全新整合课程体系(参见图1)。同以往的国际贸易专业课程体系比较,该整合课程体系具有以下几个突出特点:</w:t>
      </w:r>
    </w:p>
    <w:p>
      <w:pPr>
        <w:ind w:left="0" w:right="0" w:firstLine="560"/>
        <w:spacing w:before="450" w:after="450" w:line="312" w:lineRule="auto"/>
      </w:pPr>
      <w:r>
        <w:rPr>
          <w:rFonts w:ascii="宋体" w:hAnsi="宋体" w:eastAsia="宋体" w:cs="宋体"/>
          <w:color w:val="000"/>
          <w:sz w:val="28"/>
          <w:szCs w:val="28"/>
        </w:rPr>
        <w:t xml:space="preserve">(1)整合课程体系设有基础、关联和专门三个必修课程模块,三个模块之间的课时(学分)结构由原来的4∶3∶3优化为3.6∶3.1∶3.3。每个模块并不是一个孤立的,它与其它模块是相互联系、相互促进、相互渗透、互动发展的,对学生的知识和技能的培养,体现在各个模块之中;</w:t>
      </w:r>
    </w:p>
    <w:p>
      <w:pPr>
        <w:ind w:left="0" w:right="0" w:firstLine="560"/>
        <w:spacing w:before="450" w:after="450" w:line="312" w:lineRule="auto"/>
      </w:pPr>
      <w:r>
        <w:rPr>
          <w:rFonts w:ascii="宋体" w:hAnsi="宋体" w:eastAsia="宋体" w:cs="宋体"/>
          <w:color w:val="000"/>
          <w:sz w:val="28"/>
          <w:szCs w:val="28"/>
        </w:rPr>
        <w:t xml:space="preserve">(2)整合课程体系不是针对国际贸易业务的某个具体职业岗位,而是面向国际贸易这个专门的行业岗位群,课程的导向具有更宽泛的就业范围;</w:t>
      </w:r>
    </w:p>
    <w:p>
      <w:pPr>
        <w:ind w:left="0" w:right="0" w:firstLine="560"/>
        <w:spacing w:before="450" w:after="450" w:line="312" w:lineRule="auto"/>
      </w:pPr>
      <w:r>
        <w:rPr>
          <w:rFonts w:ascii="宋体" w:hAnsi="宋体" w:eastAsia="宋体" w:cs="宋体"/>
          <w:color w:val="000"/>
          <w:sz w:val="28"/>
          <w:szCs w:val="28"/>
        </w:rPr>
        <w:t xml:space="preserve">(3)整合课程体系设有理论知识课程、应用知识课程、实践技能课程三个不同层次的课程,各层次之间的课时(学分)结构由原来的5∶4∶1优化为4∶3∶3,旨在激发学生学习兴趣和渐次提高各种能力;</w:t>
      </w:r>
    </w:p>
    <w:p>
      <w:pPr>
        <w:ind w:left="0" w:right="0" w:firstLine="560"/>
        <w:spacing w:before="450" w:after="450" w:line="312" w:lineRule="auto"/>
      </w:pPr>
      <w:r>
        <w:rPr>
          <w:rFonts w:ascii="宋体" w:hAnsi="宋体" w:eastAsia="宋体" w:cs="宋体"/>
          <w:color w:val="000"/>
          <w:sz w:val="28"/>
          <w:szCs w:val="28"/>
        </w:rPr>
        <w:t xml:space="preserve">(4)整合课程体系突出了实践能力的培养,并兼顾综合能力、创新能力和职业素质的培养。在每个课程模块中,都有实践技能的训练。在基础课程模块中,有英语交流、计算机应用、公关协调和计算机应用等技能的训练,学生必须通过国家大学英语等级考试和计算机等级考试并获得相关证书;在关联课程模块中,有会计实务、管理实务、金融实务、投资实务等技能训练;在专门课程模块中,有进出口业务、国际电子商务和国际市营销等技能训练,而且每种类型的专业技能训练又设有若干技能实训项目,如进出口业务技能又分为国际商务流程模拟操作、通关实务操作和外贸单证操作等技能实训。整个课程系统的专业技能实训都与国际商务职业资格证书接轨,并与相关职业岗位实际需要的实践能力实现对接。</w:t>
      </w:r>
    </w:p>
    <w:p>
      <w:pPr>
        <w:ind w:left="0" w:right="0" w:firstLine="560"/>
        <w:spacing w:before="450" w:after="450" w:line="312" w:lineRule="auto"/>
      </w:pPr>
      <w:r>
        <w:rPr>
          <w:rFonts w:ascii="宋体" w:hAnsi="宋体" w:eastAsia="宋体" w:cs="宋体"/>
          <w:color w:val="000"/>
          <w:sz w:val="28"/>
          <w:szCs w:val="28"/>
        </w:rPr>
        <w:t xml:space="preserve">(5)整合课程系统是开放的,具有专业拓展的灵活性,学生在掌握基础知识技能课程、关联知识技能课程基础上,也可根据自己的兴趣爱好选择专业的不同类别知识技能课程,以适应外贸行业不同岗位就业的需要,或适应向相邻职业岗位升迁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[1]Finch,C.R.Crunkiltion.J.R.(1999)CurriculumDevelopmentinVocationalandTechnicalEducation:Planning,ContentandImplementation.Boston.AllynandBacon.</w:t>
      </w:r>
    </w:p>
    <w:p>
      <w:pPr>
        <w:ind w:left="0" w:right="0" w:firstLine="560"/>
        <w:spacing w:before="450" w:after="450" w:line="312" w:lineRule="auto"/>
      </w:pPr>
      <w:r>
        <w:rPr>
          <w:rFonts w:ascii="宋体" w:hAnsi="宋体" w:eastAsia="宋体" w:cs="宋体"/>
          <w:color w:val="000"/>
          <w:sz w:val="28"/>
          <w:szCs w:val="28"/>
        </w:rPr>
        <w:t xml:space="preserve">[2]王涛生.国际经济与贸易专业人才培养方案的研究与改革[J].大学教育科学,2024(5).</w:t>
      </w:r>
    </w:p>
    <w:p>
      <w:pPr>
        <w:ind w:left="0" w:right="0" w:firstLine="560"/>
        <w:spacing w:before="450" w:after="450" w:line="312" w:lineRule="auto"/>
      </w:pPr>
      <w:r>
        <w:rPr>
          <w:rFonts w:ascii="宋体" w:hAnsi="宋体" w:eastAsia="宋体" w:cs="宋体"/>
          <w:color w:val="000"/>
          <w:sz w:val="28"/>
          <w:szCs w:val="28"/>
        </w:rPr>
        <w:t xml:space="preserve">国际经济贸易专业论文范文二：网络经济在国际经济贸易的重要性</w:t>
      </w:r>
    </w:p>
    <w:p>
      <w:pPr>
        <w:ind w:left="0" w:right="0" w:firstLine="560"/>
        <w:spacing w:before="450" w:after="450" w:line="312" w:lineRule="auto"/>
      </w:pPr>
      <w:r>
        <w:rPr>
          <w:rFonts w:ascii="宋体" w:hAnsi="宋体" w:eastAsia="宋体" w:cs="宋体"/>
          <w:color w:val="000"/>
          <w:sz w:val="28"/>
          <w:szCs w:val="28"/>
        </w:rPr>
        <w:t xml:space="preserve">摘要:随着我国科技水平的不断提高，网络在人们生活中的应用日益广泛，而且应用范围也逐渐扩大。网络已经从最开始的为人们提供各种信息资源逐渐演变成为人们通过购物平台，人们使用网络在家即可完成物品购买，此种情况的出现推动了网络经济的发展。网络经济的快速发展不仅方面了人们的生活，同时也推动了国家经济的增长，而且还对国际贸易经济产生了一定的影响。本文对网络经济对国际贸易经济产生的影响进行了深入地分析，并阐述了自己的见解，以供参考。</w:t>
      </w:r>
    </w:p>
    <w:p>
      <w:pPr>
        <w:ind w:left="0" w:right="0" w:firstLine="560"/>
        <w:spacing w:before="450" w:after="450" w:line="312" w:lineRule="auto"/>
      </w:pPr>
      <w:r>
        <w:rPr>
          <w:rFonts w:ascii="宋体" w:hAnsi="宋体" w:eastAsia="宋体" w:cs="宋体"/>
          <w:color w:val="000"/>
          <w:sz w:val="28"/>
          <w:szCs w:val="28"/>
        </w:rPr>
        <w:t xml:space="preserve">关键词:网络经济;国际经济贸易;影响</w:t>
      </w:r>
    </w:p>
    <w:p>
      <w:pPr>
        <w:ind w:left="0" w:right="0" w:firstLine="560"/>
        <w:spacing w:before="450" w:after="450" w:line="312" w:lineRule="auto"/>
      </w:pPr>
      <w:r>
        <w:rPr>
          <w:rFonts w:ascii="宋体" w:hAnsi="宋体" w:eastAsia="宋体" w:cs="宋体"/>
          <w:color w:val="000"/>
          <w:sz w:val="28"/>
          <w:szCs w:val="28"/>
        </w:rPr>
        <w:t xml:space="preserve">近些年来，网络经济的发展速度越来越快，而且其重要性也逐渐地突显出来，当前网络经济已经对国际贸易经济产生了一定的影响，这些影响既有有利的一面，也有不利的一面，鉴于此种情况，应该对网络经济对国际经济贸易的重要影响进行了解，对其积极的影响进行推广，不利的影响则给予改进。</w:t>
      </w:r>
    </w:p>
    <w:p>
      <w:pPr>
        <w:ind w:left="0" w:right="0" w:firstLine="560"/>
        <w:spacing w:before="450" w:after="450" w:line="312" w:lineRule="auto"/>
      </w:pPr>
      <w:r>
        <w:rPr>
          <w:rFonts w:ascii="宋体" w:hAnsi="宋体" w:eastAsia="宋体" w:cs="宋体"/>
          <w:color w:val="000"/>
          <w:sz w:val="28"/>
          <w:szCs w:val="28"/>
        </w:rPr>
        <w:t xml:space="preserve">一、网络经济对国际经济贸易的影响</w:t>
      </w:r>
    </w:p>
    <w:p>
      <w:pPr>
        <w:ind w:left="0" w:right="0" w:firstLine="560"/>
        <w:spacing w:before="450" w:after="450" w:line="312" w:lineRule="auto"/>
      </w:pPr>
      <w:r>
        <w:rPr>
          <w:rFonts w:ascii="宋体" w:hAnsi="宋体" w:eastAsia="宋体" w:cs="宋体"/>
          <w:color w:val="000"/>
          <w:sz w:val="28"/>
          <w:szCs w:val="28"/>
        </w:rPr>
        <w:t xml:space="preserve">(一)积极方面的影响。网络经济对国际经济贸易的影响有积极的一方面，也有消极的一方面，本文对两方面影响都进行了分析，首先是积极方面的影响，具体影响如下:第一，可以减少贸易成本，提高贸易效率。人们的生活水平有了显著的提高，对物质的要求也越来越高，在这样的情况下，有很多人会从国外购买物品，这就是国际经济贸易。在传统的国际经济贸易中，从国外购买商品不仅需要经过严格的审核，还需要办理很多的手续，这样不仅延长了贸易时间，而且还增加了贸易成本，但是网络经济不同，人们可以直接从网络上下订单，当国外企业收到订单之后就可以发货，货物会直接送到买家手中，这样的交易方式减少了中间环节，而且还节省了时间，所以说网络经济的出现极大程度上提高了国际经济贸易的效率，而且还降低了成本[1]。第二，加快了全球市场形成的步伐。网络经济优势在于不受地域因素的限制，无论是你身在哪里，只要有网络，就可以从世界各地购买你想要的物品，这种新型的交易模式很受人们的欢迎，所以越来越多的国家、地区等融入到了这个大市场中，全球性市场的形成步伐逐渐加快。另外，网络经济在发展的过程中还催生了一些新贸易方式的出现，比如说，在国际贸易交易中，物品订单、提货单以及发货单等都需要交给相关部门审核，在这一过程中，电子商务可以将纸质信息转换为电子数据信息，然后通过网络传输给相关部门，此种新型的贸易方式就是网络经济对全球经济贸易产生积极影响的体现之一。第三，提高了我国服务贸易的竞争力。在我国贸易中，服务贸易是非常重要的组成部分，网络经济的出现使得电子商务的发展越来越快，而电子商务的应用则提供了我国服务贸易的竞争力[2]。电子商务的出现使得服务贸易交易的成本降低，其效率有了极大的提高，而电子商务又和商业贸易之间有着密切的联系，所以说，在此种情况下，我国的旅游业、工业以及移动电子商务等贸易的发展极大的提高了服务贸易的竞争力，使我国出现了新的经济增长点。</w:t>
      </w:r>
    </w:p>
    <w:p>
      <w:pPr>
        <w:ind w:left="0" w:right="0" w:firstLine="560"/>
        <w:spacing w:before="450" w:after="450" w:line="312" w:lineRule="auto"/>
      </w:pPr>
      <w:r>
        <w:rPr>
          <w:rFonts w:ascii="宋体" w:hAnsi="宋体" w:eastAsia="宋体" w:cs="宋体"/>
          <w:color w:val="000"/>
          <w:sz w:val="28"/>
          <w:szCs w:val="28"/>
        </w:rPr>
        <w:t xml:space="preserve">(二)消极方面的影响。网络经济的发展对国际经济贸易的发展也有着消极的影响，本文对这些消极影响进行了分析，具体内容如下:第一，使国际贸易面临更大的安全风险。在网络技术快速发展的过程中，其中存在的安全风险问题也越来越严重，有很多网络黑客会侵扰，而且网络交易所采用的网络资金支付方式也会存在着安全隐患，这样的情况就使得国际贸易面临更大的安全风险。另外，在网络快速发展的过程中，网络犯罪的现象与日俱增，此种情况的出现也使得国际经济贸易面临着严重的安全风险。第二，暴露了我国物流发展水平落后的弊病。在网络经济快速发展的过程中，通过网络来开展的国际经济贸易离不开物流行业的支持，要知道，国外的货物若是想要运送到买家手中，就必须要通过物流来进行配送，而当前我国的物流发展水平和西方国家相比还存在着较大的差距，主要是通过以下几点表现出来的:首先，物流信息系统较为落后，对物流信息的更新不够及时;其次，物流一体化发展还存在漏洞;再次，物流专业方面的人才比较匮乏，当前人才紧缺成为了制约物流行业进一步发展的主要影响因素之一;最后，物流公司在发展过程中和电子商务等类型公司的战略性合作不够全面[3]。第三，导致人才紧缺局势更加紧张。电子商务是在近几年发展起来的，其在发展的过程中需要大量的专业人才，但是因为其发展时间比较短，所以国家对此方面人才的培养体系还不是很健全。也就是说，高校虽然已经建立了与之相关的课程，但是因为此课程是新开展的，所以教师的教学经验等多方面都还存在问题，这样就使得此方面的人才培养具有一定的难度，专业人才比较缺乏。另外，高校培养出的电子商务人才就业率比较低，此种情况使得就业现状和人才需求不平衡，两者处于矛盾状态，这一情况的在加剧了人才紧缺局势的同时，也使得毕业生就业难问题更加突出。</w:t>
      </w:r>
    </w:p>
    <w:p>
      <w:pPr>
        <w:ind w:left="0" w:right="0" w:firstLine="560"/>
        <w:spacing w:before="450" w:after="450" w:line="312" w:lineRule="auto"/>
      </w:pPr>
      <w:r>
        <w:rPr>
          <w:rFonts w:ascii="宋体" w:hAnsi="宋体" w:eastAsia="宋体" w:cs="宋体"/>
          <w:color w:val="000"/>
          <w:sz w:val="28"/>
          <w:szCs w:val="28"/>
        </w:rPr>
        <w:t xml:space="preserve">二、推动网络经济更好地影响国际经济贸易的措施</w:t>
      </w:r>
    </w:p>
    <w:p>
      <w:pPr>
        <w:ind w:left="0" w:right="0" w:firstLine="560"/>
        <w:spacing w:before="450" w:after="450" w:line="312" w:lineRule="auto"/>
      </w:pPr>
      <w:r>
        <w:rPr>
          <w:rFonts w:ascii="宋体" w:hAnsi="宋体" w:eastAsia="宋体" w:cs="宋体"/>
          <w:color w:val="000"/>
          <w:sz w:val="28"/>
          <w:szCs w:val="28"/>
        </w:rPr>
        <w:t xml:space="preserve">(一)对网络知识进行宣传。若是想要促使网络经济进一步的影响国际经济贸易，首先要做的就是对网络知识进行宣传，让更多的企业认识到电子商务的重要性。电子商务是新兴产业，有很多企业还没有认识到此产业的重要性，针对此种情况，应加强网络知识的宣传，提高企业对此重视程度，然后促使企业能够从电子商务中发现新的商机，并将电子商务带出国门，成为国际经济贸易开展的新渠道。</w:t>
      </w:r>
    </w:p>
    <w:p>
      <w:pPr>
        <w:ind w:left="0" w:right="0" w:firstLine="560"/>
        <w:spacing w:before="450" w:after="450" w:line="312" w:lineRule="auto"/>
      </w:pPr>
      <w:r>
        <w:rPr>
          <w:rFonts w:ascii="宋体" w:hAnsi="宋体" w:eastAsia="宋体" w:cs="宋体"/>
          <w:color w:val="000"/>
          <w:sz w:val="28"/>
          <w:szCs w:val="28"/>
        </w:rPr>
        <w:t xml:space="preserve">(二)对产业结构进行升级。我国是发展中国家，而且还是制造业大国，有很多产品都是中国制造，由此可以看出，中国在国际市场中处于中下层，所能开展的工作都是较为简单的，并且没有技术含量，还会对环境等造成破坏的工作，而产品中的核心技术则掌握在其它国家中，这样的产业结构对于国家的长远发展来说是极为不利的[4]。针对此种情况，在国际经济贸易发展过程中，我国应对产业结构进行调整，大力扶持本土企业，尤其是一些生产高科技、无污染以及多功能产品的企业，只有这部分企业提高了竞争力，我国在国际经济贸易中才能提高自身地位。</w:t>
      </w:r>
    </w:p>
    <w:p>
      <w:pPr>
        <w:ind w:left="0" w:right="0" w:firstLine="560"/>
        <w:spacing w:before="450" w:after="450" w:line="312" w:lineRule="auto"/>
      </w:pPr>
      <w:r>
        <w:rPr>
          <w:rFonts w:ascii="宋体" w:hAnsi="宋体" w:eastAsia="宋体" w:cs="宋体"/>
          <w:color w:val="000"/>
          <w:sz w:val="28"/>
          <w:szCs w:val="28"/>
        </w:rPr>
        <w:t xml:space="preserve">(三)为网络发展构建良好的环境。在网络为主的时代中，国际经济贸易竞争中是否可以处于优势和信息基础设施的建设有着密切的联系，鉴于此种情况，国家应该为网络发展构建良好的环境，解决网络发展中存在的问题，比如说安全风险等，然后应该将国内的骨干网络集中起来，以此来拓宽我国网络在国际市场中所占比例，增加网络的覆盖率，以此来促使我国的网络经济发展能够在国际经济贸易中占有一席之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在我国网络应用越来越普遍的情况下，越来越多的人会参与网络购物，而且网络购物人数以及购买商品数量正处于不断增加的趋势中，在这样的情况下，我国的网络经济已经在国民经济中占有重要比重，同时还对国际经济贸易产生了重要的影响。针对网络经济对国际经济贸易的影响，若是其影响是积极的，那么就应该进一步的发挥其作用，若是其影响是消极的，则应地消极影响进行分析，并提出有效的解决对策，从而促使网络经济对国际经济贸易所产生的影响是积极的，能够加快国际经济贸易的进一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[1]师如男，袁玮顺.网络经济对国际经济贸易影响的研究[J].金融经济(理论版)，2024，(11):33-35.</w:t>
      </w:r>
    </w:p>
    <w:p>
      <w:pPr>
        <w:ind w:left="0" w:right="0" w:firstLine="560"/>
        <w:spacing w:before="450" w:after="450" w:line="312" w:lineRule="auto"/>
      </w:pPr>
      <w:r>
        <w:rPr>
          <w:rFonts w:ascii="宋体" w:hAnsi="宋体" w:eastAsia="宋体" w:cs="宋体"/>
          <w:color w:val="000"/>
          <w:sz w:val="28"/>
          <w:szCs w:val="28"/>
        </w:rPr>
        <w:t xml:space="preserve">[2]贾春阳，孙硕，吴天鸣等.网络经济对国际经济贸易影响的研究[J].商，2024，(20):107-107.</w:t>
      </w:r>
    </w:p>
    <w:p>
      <w:pPr>
        <w:ind w:left="0" w:right="0" w:firstLine="560"/>
        <w:spacing w:before="450" w:after="450" w:line="312" w:lineRule="auto"/>
      </w:pPr>
      <w:r>
        <w:rPr>
          <w:rFonts w:ascii="宋体" w:hAnsi="宋体" w:eastAsia="宋体" w:cs="宋体"/>
          <w:color w:val="000"/>
          <w:sz w:val="28"/>
          <w:szCs w:val="28"/>
        </w:rPr>
        <w:t xml:space="preserve">[3]张远圣.关于网络经济对国际经济贸易影响的研究[J].科学导报，2024，(1):173-173.</w:t>
      </w:r>
    </w:p>
    <w:p>
      <w:pPr>
        <w:ind w:left="0" w:right="0" w:firstLine="560"/>
        <w:spacing w:before="450" w:after="450" w:line="312" w:lineRule="auto"/>
      </w:pPr>
      <w:r>
        <w:rPr>
          <w:rFonts w:ascii="宋体" w:hAnsi="宋体" w:eastAsia="宋体" w:cs="宋体"/>
          <w:color w:val="000"/>
          <w:sz w:val="28"/>
          <w:szCs w:val="28"/>
        </w:rPr>
        <w:t xml:space="preserve">[4]张俊.网络经济对国际经济贸易影响的研究分析[J].现代经济信息，2024，(7):182-182.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2024-09-20T08:49:22+08:00</dcterms:created>
  <dcterms:modified xsi:type="dcterms:W3CDTF">2024-09-20T08:49:22+08:00</dcterms:modified>
</cp:coreProperties>
</file>

<file path=docProps/custom.xml><?xml version="1.0" encoding="utf-8"?>
<Properties xmlns="http://schemas.openxmlformats.org/officeDocument/2006/custom-properties" xmlns:vt="http://schemas.openxmlformats.org/officeDocument/2006/docPropsVTypes"/>
</file>