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浅谈独立院校国际经济论文</w:t>
      </w:r>
      <w:bookmarkEnd w:id="1"/>
    </w:p>
    <w:p>
      <w:pPr>
        <w:jc w:val="center"/>
        <w:spacing w:before="0" w:after="450"/>
      </w:pPr>
      <w:r>
        <w:rPr>
          <w:rFonts w:ascii="Arial" w:hAnsi="Arial" w:eastAsia="Arial" w:cs="Arial"/>
          <w:color w:val="999999"/>
          <w:sz w:val="20"/>
          <w:szCs w:val="20"/>
        </w:rPr>
        <w:t xml:space="preserve">来源：网络  作者：紫陌红颜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据统计，截止2024年，全国高校中国际经济与贸易专业点就有561个，专业过多过泛日趋严重，也带来了一些衍生的问题。例如在课程体系建设这一块，下面是编辑老师为大家准备的浅谈独立院校国际经济。 独立院校未能把握新世纪的国贸人才需要，在人才培养...</w:t>
      </w:r>
    </w:p>
    <w:p>
      <w:pPr>
        <w:ind w:left="0" w:right="0" w:firstLine="560"/>
        <w:spacing w:before="450" w:after="450" w:line="312" w:lineRule="auto"/>
      </w:pPr>
      <w:r>
        <w:rPr>
          <w:rFonts w:ascii="宋体" w:hAnsi="宋体" w:eastAsia="宋体" w:cs="宋体"/>
          <w:color w:val="000"/>
          <w:sz w:val="28"/>
          <w:szCs w:val="28"/>
        </w:rPr>
        <w:t xml:space="preserve">据统计，截止2024年，全国高校中国际经济与贸易专业点就有561个，专业过多过泛日趋严重，也带来了一些衍生的问题。例如在课程体系建设这一块，下面是编辑老师为大家准备的浅谈独立院校国际经济。</w:t>
      </w:r>
    </w:p>
    <w:p>
      <w:pPr>
        <w:ind w:left="0" w:right="0" w:firstLine="560"/>
        <w:spacing w:before="450" w:after="450" w:line="312" w:lineRule="auto"/>
      </w:pPr>
      <w:r>
        <w:rPr>
          <w:rFonts w:ascii="宋体" w:hAnsi="宋体" w:eastAsia="宋体" w:cs="宋体"/>
          <w:color w:val="000"/>
          <w:sz w:val="28"/>
          <w:szCs w:val="28"/>
        </w:rPr>
        <w:t xml:space="preserve">独立院校未能把握新世纪的国贸人才需要，在人才培养和课程设置方面存在着：拔尖人才稀缺，一般人才过多，人才结构性矛盾日益突出;现代经济学理论有所加强，新兴经济理论课程更新不快;理论教学空泛，定性分析灌输较多，结合本土经济案例不够;现代化教学手段应用不够，师生教学互动研讨亟待加强等问题。</w:t>
      </w:r>
    </w:p>
    <w:p>
      <w:pPr>
        <w:ind w:left="0" w:right="0" w:firstLine="560"/>
        <w:spacing w:before="450" w:after="450" w:line="312" w:lineRule="auto"/>
      </w:pPr>
      <w:r>
        <w:rPr>
          <w:rFonts w:ascii="宋体" w:hAnsi="宋体" w:eastAsia="宋体" w:cs="宋体"/>
          <w:color w:val="000"/>
          <w:sz w:val="28"/>
          <w:szCs w:val="28"/>
        </w:rPr>
        <w:t xml:space="preserve">一、独立院校国贸专业课程体系的成果</w:t>
      </w:r>
    </w:p>
    <w:p>
      <w:pPr>
        <w:ind w:left="0" w:right="0" w:firstLine="560"/>
        <w:spacing w:before="450" w:after="450" w:line="312" w:lineRule="auto"/>
      </w:pPr>
      <w:r>
        <w:rPr>
          <w:rFonts w:ascii="宋体" w:hAnsi="宋体" w:eastAsia="宋体" w:cs="宋体"/>
          <w:color w:val="000"/>
          <w:sz w:val="28"/>
          <w:szCs w:val="28"/>
        </w:rPr>
        <w:t xml:space="preserve">纵观国内各大高校以及独立院校国贸专业的培养目标设置，现已基本形成一类是以对外经济贸易大学为代表的综合性外经贸人才培养目标，其偏重国际贸易实务。另一类是以南开大学为代表的偏重研究型人才培养目标。由这两类目标的设定我们可总结出，高校及独立院校已看到国际人才的特色需要，即理论与实践缺一不可。</w:t>
      </w:r>
    </w:p>
    <w:p>
      <w:pPr>
        <w:ind w:left="0" w:right="0" w:firstLine="560"/>
        <w:spacing w:before="450" w:after="450" w:line="312" w:lineRule="auto"/>
      </w:pPr>
      <w:r>
        <w:rPr>
          <w:rFonts w:ascii="宋体" w:hAnsi="宋体" w:eastAsia="宋体" w:cs="宋体"/>
          <w:color w:val="000"/>
          <w:sz w:val="28"/>
          <w:szCs w:val="28"/>
        </w:rPr>
        <w:t xml:space="preserve">就湖南农业大学东方科技学院而言，在其经管学部之下的国贸专业，理论课程包括西方经济学(微观)、西方经济学(宏观)、货币银行学、财政学、世界贸易组织、农产品贸易、对外贸易概论、国际经济学等;实践课程包括国际贸易实务、海关实务、国际结算、外贸函电等。</w:t>
      </w:r>
    </w:p>
    <w:p>
      <w:pPr>
        <w:ind w:left="0" w:right="0" w:firstLine="560"/>
        <w:spacing w:before="450" w:after="450" w:line="312" w:lineRule="auto"/>
      </w:pPr>
      <w:r>
        <w:rPr>
          <w:rFonts w:ascii="宋体" w:hAnsi="宋体" w:eastAsia="宋体" w:cs="宋体"/>
          <w:color w:val="000"/>
          <w:sz w:val="28"/>
          <w:szCs w:val="28"/>
        </w:rPr>
        <w:t xml:space="preserve">再例如国内知名院校浙江大学，其国贸专业在经过摸索和实践之下，逐步形成了自己的特色：第一，其探索和实践厚基础、强理论、研究型、国际化为特征的重点高校经济学卓越人才培养模式;第二，其明确国贸专业的基础骨干课程，依据国际前沿和本土重大现实问题，优化调整课程内容和本土案例教学，实现了课程大纲、教材、内容和考评四统一第三，建立了经济学科基础骨干课程绩点、竞赛获奖和科学论文发表相结合的人才甄别选拔机制和免试研究生、出国交流优先推荐的激励引导机制。第四，分类指导，因材施教，强化课外阅读、seminar和前沿讲座。以上举措切实保证了该校国贸专业优秀人才的培养。</w:t>
      </w:r>
    </w:p>
    <w:p>
      <w:pPr>
        <w:ind w:left="0" w:right="0" w:firstLine="560"/>
        <w:spacing w:before="450" w:after="450" w:line="312" w:lineRule="auto"/>
      </w:pPr>
      <w:r>
        <w:rPr>
          <w:rFonts w:ascii="宋体" w:hAnsi="宋体" w:eastAsia="宋体" w:cs="宋体"/>
          <w:color w:val="000"/>
          <w:sz w:val="28"/>
          <w:szCs w:val="28"/>
        </w:rPr>
        <w:t xml:space="preserve">二、独立院校国贸专业课程体系的问题</w:t>
      </w:r>
    </w:p>
    <w:p>
      <w:pPr>
        <w:ind w:left="0" w:right="0" w:firstLine="560"/>
        <w:spacing w:before="450" w:after="450" w:line="312" w:lineRule="auto"/>
      </w:pPr>
      <w:r>
        <w:rPr>
          <w:rFonts w:ascii="宋体" w:hAnsi="宋体" w:eastAsia="宋体" w:cs="宋体"/>
          <w:color w:val="000"/>
          <w:sz w:val="28"/>
          <w:szCs w:val="28"/>
        </w:rPr>
        <w:t xml:space="preserve">学科中心型局限性日趋凸显</w:t>
      </w:r>
    </w:p>
    <w:p>
      <w:pPr>
        <w:ind w:left="0" w:right="0" w:firstLine="560"/>
        <w:spacing w:before="450" w:after="450" w:line="312" w:lineRule="auto"/>
      </w:pPr>
      <w:r>
        <w:rPr>
          <w:rFonts w:ascii="宋体" w:hAnsi="宋体" w:eastAsia="宋体" w:cs="宋体"/>
          <w:color w:val="000"/>
          <w:sz w:val="28"/>
          <w:szCs w:val="28"/>
        </w:rPr>
        <w:t xml:space="preserve">所谓学科中心型，即以学科知识传授为主线,强调打牢基础理论知识,拓宽专业口径,注重理论素质教育,培养学生朝国贸专业理论研究型的方向发展。按照这一课程体系培养的学生,实践能力低,难以适应国际经济贸易岗位的实际需要。</w:t>
      </w:r>
    </w:p>
    <w:p>
      <w:pPr>
        <w:ind w:left="0" w:right="0" w:firstLine="560"/>
        <w:spacing w:before="450" w:after="450" w:line="312" w:lineRule="auto"/>
      </w:pPr>
      <w:r>
        <w:rPr>
          <w:rFonts w:ascii="宋体" w:hAnsi="宋体" w:eastAsia="宋体" w:cs="宋体"/>
          <w:color w:val="000"/>
          <w:sz w:val="28"/>
          <w:szCs w:val="28"/>
        </w:rPr>
        <w:t xml:space="preserve">湖南农业大学东方科技学院已经逐步认识实践环节的重要性，并在近年人才培养模式、专业课程设置上有所突破，但是仍有改善的空间。该校的课程设置可归于此类学科中心型，即实践环节还可继续增强。例如，可增加银行实务课程或者实践环节。国贸专业毕业生有相当一部分将去往各大银行工作，虽然学生在校期间接触过相关知识，但是遇到实际问题往往不能很好地解决。例如学生在国际贸易实务课程中学习了各种贸易术语，但工作中一旦碰到，却不能很好地掌握各种术语的区别，印象仍停留在学校考试之前的死记硬背上，这样很容易混淆知识，从而造成工作失误。若能在假期组织有意愿的同学去实地考察，最好是在银行实习一段时间，那么教学效果将大大提高。当然，这需要学校提供诸如此类的社会资源。</w:t>
      </w:r>
    </w:p>
    <w:p>
      <w:pPr>
        <w:ind w:left="0" w:right="0" w:firstLine="560"/>
        <w:spacing w:before="450" w:after="450" w:line="312" w:lineRule="auto"/>
      </w:pPr>
      <w:r>
        <w:rPr>
          <w:rFonts w:ascii="宋体" w:hAnsi="宋体" w:eastAsia="宋体" w:cs="宋体"/>
          <w:color w:val="000"/>
          <w:sz w:val="28"/>
          <w:szCs w:val="28"/>
        </w:rPr>
        <w:t xml:space="preserve">相比以前只有理论课而言，现在的课程设置已增加了很多实践教学内容，包括理论课上教师也会适当结合国际贸易实例，来增强学生的实务感。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2024-09-19T15:34:50+08:00</dcterms:created>
  <dcterms:modified xsi:type="dcterms:W3CDTF">2024-09-19T15:34:50+08:00</dcterms:modified>
</cp:coreProperties>
</file>

<file path=docProps/custom.xml><?xml version="1.0" encoding="utf-8"?>
<Properties xmlns="http://schemas.openxmlformats.org/officeDocument/2006/custom-properties" xmlns:vt="http://schemas.openxmlformats.org/officeDocument/2006/docPropsVTypes"/>
</file>