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浅析我国循环经济的发展及国外经验借鉴</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论文关键词：循环 经济 借鉴论文摘要：我国在发展循环经济方面同世界发达国家相比存在巨大差距，主要包括总体规划 指导 、 法律 法规体系建设、配套政策完善、支撑技术体系以及 社会 参与度方面，针对这些问题借鉴发达国家经验具有重要意义。循环经济...</w:t>
      </w:r>
    </w:p>
    <w:p>
      <w:pPr>
        <w:ind w:left="0" w:right="0" w:firstLine="560"/>
        <w:spacing w:before="450" w:after="450" w:line="312" w:lineRule="auto"/>
      </w:pPr>
      <w:r>
        <w:rPr>
          <w:rFonts w:ascii="宋体" w:hAnsi="宋体" w:eastAsia="宋体" w:cs="宋体"/>
          <w:color w:val="000"/>
          <w:sz w:val="28"/>
          <w:szCs w:val="28"/>
        </w:rPr>
        <w:t xml:space="preserve">论文关键词：循环 经济 借鉴</w:t>
      </w:r>
    </w:p>
    <w:p>
      <w:pPr>
        <w:ind w:left="0" w:right="0" w:firstLine="560"/>
        <w:spacing w:before="450" w:after="450" w:line="312" w:lineRule="auto"/>
      </w:pPr>
      <w:r>
        <w:rPr>
          <w:rFonts w:ascii="宋体" w:hAnsi="宋体" w:eastAsia="宋体" w:cs="宋体"/>
          <w:color w:val="000"/>
          <w:sz w:val="28"/>
          <w:szCs w:val="28"/>
        </w:rPr>
        <w:t xml:space="preserve">论文摘要：我国在发展循环经济方面同世界发达国家相比存在巨大差距，主要包括总体规划 指导 、 法律 法规体系建设、配套政策完善、支撑技术体系以及 社会 参与度方面，针对这些问题借鉴发达国家经验具有重要意义。</w:t>
      </w:r>
    </w:p>
    <w:p>
      <w:pPr>
        <w:ind w:left="0" w:right="0" w:firstLine="560"/>
        <w:spacing w:before="450" w:after="450" w:line="312" w:lineRule="auto"/>
      </w:pPr>
      <w:r>
        <w:rPr>
          <w:rFonts w:ascii="宋体" w:hAnsi="宋体" w:eastAsia="宋体" w:cs="宋体"/>
          <w:color w:val="000"/>
          <w:sz w:val="28"/>
          <w:szCs w:val="28"/>
        </w:rPr>
        <w:t xml:space="preserve">循环经济是一种以资源循环利用为特征的经济形态，追求资源一产品一再生资源的循环式发展。与目前高投入、高消耗、高排放、低产出的现行形态比较，循环经济具有低投入、低消耗、低排放、高产出”的特点，即所谓的”三低一高”。</w:t>
      </w:r>
    </w:p>
    <w:p>
      <w:pPr>
        <w:ind w:left="0" w:right="0" w:firstLine="560"/>
        <w:spacing w:before="450" w:after="450" w:line="312" w:lineRule="auto"/>
      </w:pPr>
      <w:r>
        <w:rPr>
          <w:rFonts w:ascii="宋体" w:hAnsi="宋体" w:eastAsia="宋体" w:cs="宋体"/>
          <w:color w:val="000"/>
          <w:sz w:val="28"/>
          <w:szCs w:val="28"/>
        </w:rPr>
        <w:t xml:space="preserve">一、 我国循环经济发展存在的问题</w:t>
      </w:r>
    </w:p>
    <w:p>
      <w:pPr>
        <w:ind w:left="0" w:right="0" w:firstLine="560"/>
        <w:spacing w:before="450" w:after="450" w:line="312" w:lineRule="auto"/>
      </w:pPr>
      <w:r>
        <w:rPr>
          <w:rFonts w:ascii="宋体" w:hAnsi="宋体" w:eastAsia="宋体" w:cs="宋体"/>
          <w:color w:val="000"/>
          <w:sz w:val="28"/>
          <w:szCs w:val="28"/>
        </w:rPr>
        <w:t xml:space="preserve">1、缺乏总体规划和宏观指导</w:t>
      </w:r>
    </w:p>
    <w:p>
      <w:pPr>
        <w:ind w:left="0" w:right="0" w:firstLine="560"/>
        <w:spacing w:before="450" w:after="450" w:line="312" w:lineRule="auto"/>
      </w:pPr>
      <w:r>
        <w:rPr>
          <w:rFonts w:ascii="宋体" w:hAnsi="宋体" w:eastAsia="宋体" w:cs="宋体"/>
          <w:color w:val="000"/>
          <w:sz w:val="28"/>
          <w:szCs w:val="28"/>
        </w:rPr>
        <w:t xml:space="preserve">国家发改委更多从资源综合利用、提高资源利用效率入手发展循环经济，国家环保总局则更多从清洁生产、 环境 保护的角度发展循环经济，而科技部则重点放在了发展循环经济的技术支撑上面，使得我国循环经济发展缺乏统一的组织领导机构，导致国家没有指导循环经济发展的总体规划和推进计划并且对循环经济发展指导和引导不够，这在一定程度上滞缓了我国循环经济的发展进程 。</w:t>
      </w:r>
    </w:p>
    <w:p>
      <w:pPr>
        <w:ind w:left="0" w:right="0" w:firstLine="560"/>
        <w:spacing w:before="450" w:after="450" w:line="312" w:lineRule="auto"/>
      </w:pPr>
      <w:r>
        <w:rPr>
          <w:rFonts w:ascii="宋体" w:hAnsi="宋体" w:eastAsia="宋体" w:cs="宋体"/>
          <w:color w:val="000"/>
          <w:sz w:val="28"/>
          <w:szCs w:val="28"/>
        </w:rPr>
        <w:t xml:space="preserve">2、法律法规体系不健全</w:t>
      </w:r>
    </w:p>
    <w:p>
      <w:pPr>
        <w:ind w:left="0" w:right="0" w:firstLine="560"/>
        <w:spacing w:before="450" w:after="450" w:line="312" w:lineRule="auto"/>
      </w:pPr>
      <w:r>
        <w:rPr>
          <w:rFonts w:ascii="宋体" w:hAnsi="宋体" w:eastAsia="宋体" w:cs="宋体"/>
          <w:color w:val="000"/>
          <w:sz w:val="28"/>
          <w:szCs w:val="28"/>
        </w:rPr>
        <w:t xml:space="preserve">我国主要的循环 经济法 是《清洁生产促进法》，该法并没有具体明确企业的责任和义务，可操作性不强 。从总体上看 ，我国在促进资源节约和综合利用，特别是再生资源回收利用方面的法规建设仍然是薄弱环节，还没有形成循环经济发展的法律框架，法规不完善，政策措施不配套，是我国在发展循环经济的基础制度方面存在相当大的困难。</w:t>
      </w:r>
    </w:p>
    <w:p>
      <w:pPr>
        <w:ind w:left="0" w:right="0" w:firstLine="560"/>
        <w:spacing w:before="450" w:after="450" w:line="312" w:lineRule="auto"/>
      </w:pPr>
      <w:r>
        <w:rPr>
          <w:rFonts w:ascii="宋体" w:hAnsi="宋体" w:eastAsia="宋体" w:cs="宋体"/>
          <w:color w:val="000"/>
          <w:sz w:val="28"/>
          <w:szCs w:val="28"/>
        </w:rPr>
        <w:t xml:space="preserve">3、政策措施不配套</w:t>
      </w:r>
    </w:p>
    <w:p>
      <w:pPr>
        <w:ind w:left="0" w:right="0" w:firstLine="560"/>
        <w:spacing w:before="450" w:after="450" w:line="312" w:lineRule="auto"/>
      </w:pPr>
      <w:r>
        <w:rPr>
          <w:rFonts w:ascii="宋体" w:hAnsi="宋体" w:eastAsia="宋体" w:cs="宋体"/>
          <w:color w:val="000"/>
          <w:sz w:val="28"/>
          <w:szCs w:val="28"/>
        </w:rPr>
        <w:t xml:space="preserve">发展循环经济在推动资源回收和循环利用方面的一个重要基础，是生产者责任延伸制度、再生资源分类回收、建立不易回收的废旧物资回收处理费用机制等，这些都需要政府的宏观调控和政策激励。虽然地方政府根据《清洁生产促进法》、《节约能源法》、《土地 管理 法》等法律法规制定了一些地方规范和标准，但总体来看 ，促进循环经济发展的有关 投资 、 税收 等相互配套的激励政策尚未建立，导致企业由于发展循环经济的 成本 及费用较高而缺乏投资动力，循环经济发展较为缓慢。</w:t>
      </w:r>
    </w:p>
    <w:p>
      <w:pPr>
        <w:ind w:left="0" w:right="0" w:firstLine="560"/>
        <w:spacing w:before="450" w:after="450" w:line="312" w:lineRule="auto"/>
      </w:pPr>
      <w:r>
        <w:rPr>
          <w:rFonts w:ascii="宋体" w:hAnsi="宋体" w:eastAsia="宋体" w:cs="宋体"/>
          <w:color w:val="000"/>
          <w:sz w:val="28"/>
          <w:szCs w:val="28"/>
        </w:rPr>
        <w:t xml:space="preserve">4、技术支撑体系有待加强</w:t>
      </w:r>
    </w:p>
    <w:p>
      <w:pPr>
        <w:ind w:left="0" w:right="0" w:firstLine="560"/>
        <w:spacing w:before="450" w:after="450" w:line="312" w:lineRule="auto"/>
      </w:pPr>
      <w:r>
        <w:rPr>
          <w:rFonts w:ascii="宋体" w:hAnsi="宋体" w:eastAsia="宋体" w:cs="宋体"/>
          <w:color w:val="000"/>
          <w:sz w:val="28"/>
          <w:szCs w:val="28"/>
        </w:rPr>
        <w:t xml:space="preserve">5、参与度不够</w:t>
      </w:r>
    </w:p>
    <w:p>
      <w:pPr>
        <w:ind w:left="0" w:right="0" w:firstLine="560"/>
        <w:spacing w:before="450" w:after="450" w:line="312" w:lineRule="auto"/>
      </w:pPr>
      <w:r>
        <w:rPr>
          <w:rFonts w:ascii="宋体" w:hAnsi="宋体" w:eastAsia="宋体" w:cs="宋体"/>
          <w:color w:val="000"/>
          <w:sz w:val="28"/>
          <w:szCs w:val="28"/>
        </w:rPr>
        <w:t xml:space="preserve">社会公众目前对循环经济了解不够，大部分群众不知道循环经济是什么；公众参与意识不强，似乎发展循环经济与个人行为无关。如一些大城市推行垃圾分类，但成效不显著。国际经验表明，建设节约型社会需要全社会的参与，需要国民素质的整体提高，这需要长期的宣传 教育 和政策推动。在片面追求GDP的发展观的影响下，许多部门和地方领导人对我国经济发展与资源 、环境约束的矛盾不关心 ，不了解，缺乏全局观念和忧患意识。</w:t>
      </w:r>
    </w:p>
    <w:p>
      <w:pPr>
        <w:ind w:left="0" w:right="0" w:firstLine="560"/>
        <w:spacing w:before="450" w:after="450" w:line="312" w:lineRule="auto"/>
      </w:pPr>
      <w:r>
        <w:rPr>
          <w:rFonts w:ascii="宋体" w:hAnsi="宋体" w:eastAsia="宋体" w:cs="宋体"/>
          <w:color w:val="000"/>
          <w:sz w:val="28"/>
          <w:szCs w:val="28"/>
        </w:rPr>
        <w:t xml:space="preserve">二、发达国家经验借鉴</w:t>
      </w:r>
    </w:p>
    <w:p>
      <w:pPr>
        <w:ind w:left="0" w:right="0" w:firstLine="560"/>
        <w:spacing w:before="450" w:after="450" w:line="312" w:lineRule="auto"/>
      </w:pPr>
      <w:r>
        <w:rPr>
          <w:rFonts w:ascii="宋体" w:hAnsi="宋体" w:eastAsia="宋体" w:cs="宋体"/>
          <w:color w:val="000"/>
          <w:sz w:val="28"/>
          <w:szCs w:val="28"/>
        </w:rPr>
        <w:t xml:space="preserve">针对上述循环 经济 发展过程中出现的问题，我们可以借鉴发达国家经验在这些方面的经验，推进我国循环经济更好地向前 发展 。</w:t>
      </w:r>
    </w:p>
    <w:p>
      <w:pPr>
        <w:ind w:left="0" w:right="0" w:firstLine="560"/>
        <w:spacing w:before="450" w:after="450" w:line="312" w:lineRule="auto"/>
      </w:pPr>
      <w:r>
        <w:rPr>
          <w:rFonts w:ascii="宋体" w:hAnsi="宋体" w:eastAsia="宋体" w:cs="宋体"/>
          <w:color w:val="000"/>
          <w:sz w:val="28"/>
          <w:szCs w:val="28"/>
        </w:rPr>
        <w:t xml:space="preserve">l、明确目标、加强宏观 指导</w:t>
      </w:r>
    </w:p>
    <w:p>
      <w:pPr>
        <w:ind w:left="0" w:right="0" w:firstLine="560"/>
        <w:spacing w:before="450" w:after="450" w:line="312" w:lineRule="auto"/>
      </w:pPr>
      <w:r>
        <w:rPr>
          <w:rFonts w:ascii="宋体" w:hAnsi="宋体" w:eastAsia="宋体" w:cs="宋体"/>
          <w:color w:val="000"/>
          <w:sz w:val="28"/>
          <w:szCs w:val="28"/>
        </w:rPr>
        <w:t xml:space="preserve">德国有着详尽的循环经济推进计划。例如，在能源和二氧化碳减排方面，德国政府先后出台了《可再生能源法》、《生物能源法规》、《10万个太阳能屋顶计划》等一 系列有关环保和节能的法规与计划 。为了配合 法律 的实施，德国政府还制定了《可再生能源 市场 化促进方案》、《家庭使用可再生能源补贴计划》等多项细则，力争使可再生能源成为民众使用的主要能源。我国可以借鉴发达国家经验，对循环经济的推进进行总体规划并制定详细的推进计划，促进我国循环经济的进一步发展。</w:t>
      </w:r>
    </w:p>
    <w:p>
      <w:pPr>
        <w:ind w:left="0" w:right="0" w:firstLine="560"/>
        <w:spacing w:before="450" w:after="450" w:line="312" w:lineRule="auto"/>
      </w:pPr>
      <w:r>
        <w:rPr>
          <w:rFonts w:ascii="宋体" w:hAnsi="宋体" w:eastAsia="宋体" w:cs="宋体"/>
          <w:color w:val="000"/>
          <w:sz w:val="28"/>
          <w:szCs w:val="28"/>
        </w:rPr>
        <w:t xml:space="preserve">2、建立健全法律法规</w:t>
      </w:r>
    </w:p>
    <w:p>
      <w:pPr>
        <w:ind w:left="0" w:right="0" w:firstLine="560"/>
        <w:spacing w:before="450" w:after="450" w:line="312" w:lineRule="auto"/>
      </w:pPr>
      <w:r>
        <w:rPr>
          <w:rFonts w:ascii="宋体" w:hAnsi="宋体" w:eastAsia="宋体" w:cs="宋体"/>
          <w:color w:val="000"/>
          <w:sz w:val="28"/>
          <w:szCs w:val="28"/>
        </w:rPr>
        <w:t xml:space="preserve">发达国家循环经济立法几乎都是由废弃物处理处置法开始，逐步Bl入3R原则，最终引入消费者付费和生产者责任延伸制度。 日本是循环经济立法最为完善的国家，其法律体系可以分为三个层面：第一层面为基础层，其法律有《促进建立循环 社会 基本法》；第二层面为综合性法律，其法律有《固体废弃物 管理 和 公共 情节法》、《资源有效利用促进法》；第三层面为转向法，如《促进容器与包装分类[回收法》、《家用电器回收利用法》、《 建筑 材料 回收法》、《食品回收法》和《绿色采购法》等。发达国家的经验表明，推动循环经济的发展，必须有法律保障。我们应该结合我国国情，借鉴发达国家经验，加快建立和完善循环经济的法律体系，把循环经济发展工作纳入法制化轨道。要建立和完善促进循环经济发展的法律法规框架：尽快出台发展循环经济的基本法《循环经济促进法》；制定发展循环经济的专项法。</w:t>
      </w:r>
    </w:p>
    <w:p>
      <w:pPr>
        <w:ind w:left="0" w:right="0" w:firstLine="560"/>
        <w:spacing w:before="450" w:after="450" w:line="312" w:lineRule="auto"/>
      </w:pPr>
      <w:r>
        <w:rPr>
          <w:rFonts w:ascii="宋体" w:hAnsi="宋体" w:eastAsia="宋体" w:cs="宋体"/>
          <w:color w:val="000"/>
          <w:sz w:val="28"/>
          <w:szCs w:val="28"/>
        </w:rPr>
        <w:t xml:space="preserve">3、完善政策配套措施</w:t>
      </w:r>
    </w:p>
    <w:p>
      <w:pPr>
        <w:ind w:left="0" w:right="0" w:firstLine="560"/>
        <w:spacing w:before="450" w:after="450" w:line="312" w:lineRule="auto"/>
      </w:pPr>
      <w:r>
        <w:rPr>
          <w:rFonts w:ascii="宋体" w:hAnsi="宋体" w:eastAsia="宋体" w:cs="宋体"/>
          <w:color w:val="000"/>
          <w:sz w:val="28"/>
          <w:szCs w:val="28"/>
        </w:rPr>
        <w:t xml:space="preserve">发达国家采取了很多配套政策以推动循环经济的发展，主要包括： 税收 优惠政策。主要针对使用再生资源和利用处理类设备的企业制定税收优惠政策。如美国亚利桑那州对分期付款购买回用再生资源及污染控制型设备的企业可减销售税 lO 。日本对废塑料制品类再生处理设备在使用年度内，除普通退税外，还按价格的 14％进行特别退税。</w:t>
      </w:r>
    </w:p>
    <w:p>
      <w:pPr>
        <w:ind w:left="0" w:right="0" w:firstLine="560"/>
        <w:spacing w:before="450" w:after="450" w:line="312" w:lineRule="auto"/>
      </w:pPr>
      <w:r>
        <w:rPr>
          <w:rFonts w:ascii="宋体" w:hAnsi="宋体" w:eastAsia="宋体" w:cs="宋体"/>
          <w:color w:val="000"/>
          <w:sz w:val="28"/>
          <w:szCs w:val="28"/>
        </w:rPr>
        <w:t xml:space="preserve">政府优先购买政策。美国几乎所有的州均有对使用再生材料的产品实行优先购买的相关政策或法规。联邦 审计 人员有权对各联邦代理机构未按规定购买的行为处以罚金。</w:t>
      </w:r>
    </w:p>
    <w:p>
      <w:pPr>
        <w:ind w:left="0" w:right="0" w:firstLine="560"/>
        <w:spacing w:before="450" w:after="450" w:line="312" w:lineRule="auto"/>
      </w:pPr>
      <w:r>
        <w:rPr>
          <w:rFonts w:ascii="宋体" w:hAnsi="宋体" w:eastAsia="宋体" w:cs="宋体"/>
          <w:color w:val="000"/>
          <w:sz w:val="28"/>
          <w:szCs w:val="28"/>
        </w:rPr>
        <w:t xml:space="preserve">收费政策。废旧物资商品化收费。日本规定，废气这应该支付与废旧家电收集、再商品化等有关的费用。垃圾收费。美国 200多个城市试行倾倒垃圾收费政策；美欧国家对饮料瓶罐采取垃圾处理预交费制，预交金部分用于回收处理，部分用于新技术研发。</w:t>
      </w:r>
    </w:p>
    <w:p>
      <w:pPr>
        <w:ind w:left="0" w:right="0" w:firstLine="560"/>
        <w:spacing w:before="450" w:after="450" w:line="312" w:lineRule="auto"/>
      </w:pPr>
      <w:r>
        <w:rPr>
          <w:rFonts w:ascii="宋体" w:hAnsi="宋体" w:eastAsia="宋体" w:cs="宋体"/>
          <w:color w:val="000"/>
          <w:sz w:val="28"/>
          <w:szCs w:val="28"/>
        </w:rPr>
        <w:t xml:space="preserve">我们可以借鉴外国经验，完善我国推进循环经济的各项配套政策，强化我国循环经济政策的导向作用。政府要充分运用市场机制，制定相关 财政 、税收、价格、 投资 等政策，形成资源节约和循环利用的激励和约束机制。</w:t>
      </w:r>
    </w:p>
    <w:p>
      <w:pPr>
        <w:ind w:left="0" w:right="0" w:firstLine="560"/>
        <w:spacing w:before="450" w:after="450" w:line="312" w:lineRule="auto"/>
      </w:pPr>
      <w:r>
        <w:rPr>
          <w:rFonts w:ascii="宋体" w:hAnsi="宋体" w:eastAsia="宋体" w:cs="宋体"/>
          <w:color w:val="000"/>
          <w:sz w:val="28"/>
          <w:szCs w:val="28"/>
        </w:rPr>
        <w:t xml:space="preserve">4、加快技术创新</w:t>
      </w:r>
    </w:p>
    <w:p>
      <w:pPr>
        <w:ind w:left="0" w:right="0" w:firstLine="560"/>
        <w:spacing w:before="450" w:after="450" w:line="312" w:lineRule="auto"/>
      </w:pPr>
      <w:r>
        <w:rPr>
          <w:rFonts w:ascii="宋体" w:hAnsi="宋体" w:eastAsia="宋体" w:cs="宋体"/>
          <w:color w:val="000"/>
          <w:sz w:val="28"/>
          <w:szCs w:val="28"/>
        </w:rPr>
        <w:t xml:space="preserve">目前各国采取的主要技术措施有：重新设计产品，使之容易拆卸和再循环利用：重新设计工艺流程，使其不再产生废物；禁止使用后就丢弃的饮料罐：利用政府采购，以扩大在循环产品市场；开放和使用需要较少材料的新技术，以及政府减少对破坏 环境 技术和工艺的补贴等。要实现循环经济所追求的经济和环境多项目标，必须依靠技术进步。要在政府支持和引导下加大对循环经济共性和关键技术的研究开发投入，构建良好的技术支撑和技术咨询服务体系，推广应用先进适用技术，及时向社会发布有关循环经济技术、管理和政策等方面的信息，开展信息咨询、技术推广、宣传培训等，为参与循环经济的企业特别是中小企业提供技术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2024-09-20T20:50:24+08:00</dcterms:created>
  <dcterms:modified xsi:type="dcterms:W3CDTF">2024-09-20T20:50:24+08:00</dcterms:modified>
</cp:coreProperties>
</file>

<file path=docProps/custom.xml><?xml version="1.0" encoding="utf-8"?>
<Properties xmlns="http://schemas.openxmlformats.org/officeDocument/2006/custom-properties" xmlns:vt="http://schemas.openxmlformats.org/officeDocument/2006/docPropsVTypes"/>
</file>