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英语论文研究意义范文优选10篇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英语论文研究意义范文 第一篇(一)研究目的莎士比亚作为英国文艺复兴时期最杰出的艺术大师，被马克思称之为“最伟大的戏剧天才”。透过似真似幻的舞台和匠心独具的故事，莎翁塑造了一系列不朽的人物典型。尤其是塑造了众多而鲜明的人物形象。在莎士比亚的剧...</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第一篇</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第三节 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论文框架</w:t>
      </w:r>
    </w:p>
    <w:p>
      <w:pPr>
        <w:ind w:left="0" w:right="0" w:firstLine="560"/>
        <w:spacing w:before="450" w:after="450" w:line="312" w:lineRule="auto"/>
      </w:pPr>
      <w:r>
        <w:rPr>
          <w:rFonts w:ascii="宋体" w:hAnsi="宋体" w:eastAsia="宋体" w:cs="宋体"/>
          <w:color w:val="000"/>
          <w:sz w:val="28"/>
          <w:szCs w:val="28"/>
        </w:rPr>
        <w:t xml:space="preserve">第二章 文献综述</w:t>
      </w:r>
    </w:p>
    <w:p>
      <w:pPr>
        <w:ind w:left="0" w:right="0" w:firstLine="560"/>
        <w:spacing w:before="450" w:after="450" w:line="312" w:lineRule="auto"/>
      </w:pPr>
      <w:r>
        <w:rPr>
          <w:rFonts w:ascii="宋体" w:hAnsi="宋体" w:eastAsia="宋体" w:cs="宋体"/>
          <w:color w:val="000"/>
          <w:sz w:val="28"/>
          <w:szCs w:val="28"/>
        </w:rPr>
        <w:t xml:space="preserve">第一节 概念界定</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二、在线自主学习</w:t>
      </w:r>
    </w:p>
    <w:p>
      <w:pPr>
        <w:ind w:left="0" w:right="0" w:firstLine="560"/>
        <w:spacing w:before="450" w:after="450" w:line="312" w:lineRule="auto"/>
      </w:pPr>
      <w:r>
        <w:rPr>
          <w:rFonts w:ascii="宋体" w:hAnsi="宋体" w:eastAsia="宋体" w:cs="宋体"/>
          <w:color w:val="000"/>
          <w:sz w:val="28"/>
          <w:szCs w:val="28"/>
        </w:rPr>
        <w:t xml:space="preserve">三、慕课（MOOC/MOOCs）</w:t>
      </w:r>
    </w:p>
    <w:p>
      <w:pPr>
        <w:ind w:left="0" w:right="0" w:firstLine="560"/>
        <w:spacing w:before="450" w:after="450" w:line="312" w:lineRule="auto"/>
      </w:pPr>
      <w:r>
        <w:rPr>
          <w:rFonts w:ascii="宋体" w:hAnsi="宋体" w:eastAsia="宋体" w:cs="宋体"/>
          <w:color w:val="000"/>
          <w:sz w:val="28"/>
          <w:szCs w:val="28"/>
        </w:rPr>
        <w:t xml:space="preserve">四、翻转课堂(Flipped Class Model)</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一、基于建构主义理论的学习模式</w:t>
      </w:r>
    </w:p>
    <w:p>
      <w:pPr>
        <w:ind w:left="0" w:right="0" w:firstLine="560"/>
        <w:spacing w:before="450" w:after="450" w:line="312" w:lineRule="auto"/>
      </w:pPr>
      <w:r>
        <w:rPr>
          <w:rFonts w:ascii="宋体" w:hAnsi="宋体" w:eastAsia="宋体" w:cs="宋体"/>
          <w:color w:val="000"/>
          <w:sz w:val="28"/>
          <w:szCs w:val="28"/>
        </w:rPr>
        <w:t xml:space="preserve">二、在线自主学习系统的研究</w:t>
      </w:r>
    </w:p>
    <w:p>
      <w:pPr>
        <w:ind w:left="0" w:right="0" w:firstLine="560"/>
        <w:spacing w:before="450" w:after="450" w:line="312" w:lineRule="auto"/>
      </w:pPr>
      <w:r>
        <w:rPr>
          <w:rFonts w:ascii="宋体" w:hAnsi="宋体" w:eastAsia="宋体" w:cs="宋体"/>
          <w:color w:val="000"/>
          <w:sz w:val="28"/>
          <w:szCs w:val="28"/>
        </w:rPr>
        <w:t xml:space="preserve">三、国内外有关MOOC研究的现状及分析</w:t>
      </w:r>
    </w:p>
    <w:p>
      <w:pPr>
        <w:ind w:left="0" w:right="0" w:firstLine="560"/>
        <w:spacing w:before="450" w:after="450" w:line="312" w:lineRule="auto"/>
      </w:pPr>
      <w:r>
        <w:rPr>
          <w:rFonts w:ascii="宋体" w:hAnsi="宋体" w:eastAsia="宋体" w:cs="宋体"/>
          <w:color w:val="000"/>
          <w:sz w:val="28"/>
          <w:szCs w:val="28"/>
        </w:rPr>
        <w:t xml:space="preserve">四、国内外对翻转课堂的研究与应用</w:t>
      </w:r>
    </w:p>
    <w:p>
      <w:pPr>
        <w:ind w:left="0" w:right="0" w:firstLine="560"/>
        <w:spacing w:before="450" w:after="450" w:line="312" w:lineRule="auto"/>
      </w:pPr>
      <w:r>
        <w:rPr>
          <w:rFonts w:ascii="宋体" w:hAnsi="宋体" w:eastAsia="宋体" w:cs="宋体"/>
          <w:color w:val="000"/>
          <w:sz w:val="28"/>
          <w:szCs w:val="28"/>
        </w:rPr>
        <w:t xml:space="preserve">五、国内外基于MOOC的翻转课堂教学模式研究</w:t>
      </w:r>
    </w:p>
    <w:p>
      <w:pPr>
        <w:ind w:left="0" w:right="0" w:firstLine="560"/>
        <w:spacing w:before="450" w:after="450" w:line="312" w:lineRule="auto"/>
      </w:pPr>
      <w:r>
        <w:rPr>
          <w:rFonts w:ascii="宋体" w:hAnsi="宋体" w:eastAsia="宋体" w:cs="宋体"/>
          <w:color w:val="000"/>
          <w:sz w:val="28"/>
          <w:szCs w:val="28"/>
        </w:rPr>
        <w:t xml:space="preserve">第三章 MOOC环境下的高职英语O2O教学模式的建构</w:t>
      </w:r>
    </w:p>
    <w:p>
      <w:pPr>
        <w:ind w:left="0" w:right="0" w:firstLine="560"/>
        <w:spacing w:before="450" w:after="450" w:line="312" w:lineRule="auto"/>
      </w:pPr>
      <w:r>
        <w:rPr>
          <w:rFonts w:ascii="宋体" w:hAnsi="宋体" w:eastAsia="宋体" w:cs="宋体"/>
          <w:color w:val="000"/>
          <w:sz w:val="28"/>
          <w:szCs w:val="28"/>
        </w:rPr>
        <w:t xml:space="preserve">第一节 建构依据</w:t>
      </w:r>
    </w:p>
    <w:p>
      <w:pPr>
        <w:ind w:left="0" w:right="0" w:firstLine="560"/>
        <w:spacing w:before="450" w:after="450" w:line="312" w:lineRule="auto"/>
      </w:pPr>
      <w:r>
        <w:rPr>
          <w:rFonts w:ascii="宋体" w:hAnsi="宋体" w:eastAsia="宋体" w:cs="宋体"/>
          <w:color w:val="000"/>
          <w:sz w:val="28"/>
          <w:szCs w:val="28"/>
        </w:rPr>
        <w:t xml:space="preserve">一、现存的问题</w:t>
      </w:r>
    </w:p>
    <w:p>
      <w:pPr>
        <w:ind w:left="0" w:right="0" w:firstLine="560"/>
        <w:spacing w:before="450" w:after="450" w:line="312" w:lineRule="auto"/>
      </w:pPr>
      <w:r>
        <w:rPr>
          <w:rFonts w:ascii="宋体" w:hAnsi="宋体" w:eastAsia="宋体" w:cs="宋体"/>
          <w:color w:val="000"/>
          <w:sz w:val="28"/>
          <w:szCs w:val="28"/>
        </w:rPr>
        <w:t xml:space="preserve">二、高职英语O2O教学模式的设计原则</w:t>
      </w:r>
    </w:p>
    <w:p>
      <w:pPr>
        <w:ind w:left="0" w:right="0" w:firstLine="560"/>
        <w:spacing w:before="450" w:after="450" w:line="312" w:lineRule="auto"/>
      </w:pPr>
      <w:r>
        <w:rPr>
          <w:rFonts w:ascii="宋体" w:hAnsi="宋体" w:eastAsia="宋体" w:cs="宋体"/>
          <w:color w:val="000"/>
          <w:sz w:val="28"/>
          <w:szCs w:val="28"/>
        </w:rPr>
        <w:t xml:space="preserve">第二节 高职英语O2O教学平台模块及功能描述</w:t>
      </w:r>
    </w:p>
    <w:p>
      <w:pPr>
        <w:ind w:left="0" w:right="0" w:firstLine="560"/>
        <w:spacing w:before="450" w:after="450" w:line="312" w:lineRule="auto"/>
      </w:pPr>
      <w:r>
        <w:rPr>
          <w:rFonts w:ascii="宋体" w:hAnsi="宋体" w:eastAsia="宋体" w:cs="宋体"/>
          <w:color w:val="000"/>
          <w:sz w:val="28"/>
          <w:szCs w:val="28"/>
        </w:rPr>
        <w:t xml:space="preserve">一、高职英语O2O教学平台模块</w:t>
      </w:r>
    </w:p>
    <w:p>
      <w:pPr>
        <w:ind w:left="0" w:right="0" w:firstLine="560"/>
        <w:spacing w:before="450" w:after="450" w:line="312" w:lineRule="auto"/>
      </w:pPr>
      <w:r>
        <w:rPr>
          <w:rFonts w:ascii="宋体" w:hAnsi="宋体" w:eastAsia="宋体" w:cs="宋体"/>
          <w:color w:val="000"/>
          <w:sz w:val="28"/>
          <w:szCs w:val="28"/>
        </w:rPr>
        <w:t xml:space="preserve">二、高职英语O2O教学平台模块功能</w:t>
      </w:r>
    </w:p>
    <w:p>
      <w:pPr>
        <w:ind w:left="0" w:right="0" w:firstLine="560"/>
        <w:spacing w:before="450" w:after="450" w:line="312" w:lineRule="auto"/>
      </w:pPr>
      <w:r>
        <w:rPr>
          <w:rFonts w:ascii="宋体" w:hAnsi="宋体" w:eastAsia="宋体" w:cs="宋体"/>
          <w:color w:val="000"/>
          <w:sz w:val="28"/>
          <w:szCs w:val="28"/>
        </w:rPr>
        <w:t xml:space="preserve">第三节 高职英语O2O教学模式的建构</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第四章 基于MOOC的O2O高职英语教学实验</w:t>
      </w:r>
    </w:p>
    <w:p>
      <w:pPr>
        <w:ind w:left="0" w:right="0" w:firstLine="560"/>
        <w:spacing w:before="450" w:after="450" w:line="312" w:lineRule="auto"/>
      </w:pPr>
      <w:r>
        <w:rPr>
          <w:rFonts w:ascii="宋体" w:hAnsi="宋体" w:eastAsia="宋体" w:cs="宋体"/>
          <w:color w:val="000"/>
          <w:sz w:val="28"/>
          <w:szCs w:val="28"/>
        </w:rPr>
        <w:t xml:space="preserve">第一节 基于MOOC的O2O教学模式的特点</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二、与传统 3P英语教学模式的差异性</w:t>
      </w:r>
    </w:p>
    <w:p>
      <w:pPr>
        <w:ind w:left="0" w:right="0" w:firstLine="560"/>
        <w:spacing w:before="450" w:after="450" w:line="312" w:lineRule="auto"/>
      </w:pPr>
      <w:r>
        <w:rPr>
          <w:rFonts w:ascii="宋体" w:hAnsi="宋体" w:eastAsia="宋体" w:cs="宋体"/>
          <w:color w:val="000"/>
          <w:sz w:val="28"/>
          <w:szCs w:val="28"/>
        </w:rPr>
        <w:t xml:space="preserve">第二节 实验设计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二、实验对象</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四、实验工具</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第三节 实验结果与分析</w:t>
      </w:r>
    </w:p>
    <w:p>
      <w:pPr>
        <w:ind w:left="0" w:right="0" w:firstLine="560"/>
        <w:spacing w:before="450" w:after="450" w:line="312" w:lineRule="auto"/>
      </w:pPr>
      <w:r>
        <w:rPr>
          <w:rFonts w:ascii="宋体" w:hAnsi="宋体" w:eastAsia="宋体" w:cs="宋体"/>
          <w:color w:val="000"/>
          <w:sz w:val="28"/>
          <w:szCs w:val="28"/>
        </w:rPr>
        <w:t xml:space="preserve">一、入学英语成绩分析</w:t>
      </w:r>
    </w:p>
    <w:p>
      <w:pPr>
        <w:ind w:left="0" w:right="0" w:firstLine="560"/>
        <w:spacing w:before="450" w:after="450" w:line="312" w:lineRule="auto"/>
      </w:pPr>
      <w:r>
        <w:rPr>
          <w:rFonts w:ascii="宋体" w:hAnsi="宋体" w:eastAsia="宋体" w:cs="宋体"/>
          <w:color w:val="000"/>
          <w:sz w:val="28"/>
          <w:szCs w:val="28"/>
        </w:rPr>
        <w:t xml:space="preserve">二、后测成绩分析</w:t>
      </w:r>
    </w:p>
    <w:p>
      <w:pPr>
        <w:ind w:left="0" w:right="0" w:firstLine="560"/>
        <w:spacing w:before="450" w:after="450" w:line="312" w:lineRule="auto"/>
      </w:pPr>
      <w:r>
        <w:rPr>
          <w:rFonts w:ascii="宋体" w:hAnsi="宋体" w:eastAsia="宋体" w:cs="宋体"/>
          <w:color w:val="000"/>
          <w:sz w:val="28"/>
          <w:szCs w:val="28"/>
        </w:rPr>
        <w:t xml:space="preserve">第五章 结语</w:t>
      </w:r>
    </w:p>
    <w:p>
      <w:pPr>
        <w:ind w:left="0" w:right="0" w:firstLine="560"/>
        <w:spacing w:before="450" w:after="450" w:line="312" w:lineRule="auto"/>
      </w:pPr>
      <w:r>
        <w:rPr>
          <w:rFonts w:ascii="宋体" w:hAnsi="宋体" w:eastAsia="宋体" w:cs="宋体"/>
          <w:color w:val="000"/>
          <w:sz w:val="28"/>
          <w:szCs w:val="28"/>
        </w:rPr>
        <w:t xml:space="preserve">第一节 研究的结论</w:t>
      </w:r>
    </w:p>
    <w:p>
      <w:pPr>
        <w:ind w:left="0" w:right="0" w:firstLine="560"/>
        <w:spacing w:before="450" w:after="450" w:line="312" w:lineRule="auto"/>
      </w:pPr>
      <w:r>
        <w:rPr>
          <w:rFonts w:ascii="宋体" w:hAnsi="宋体" w:eastAsia="宋体" w:cs="宋体"/>
          <w:color w:val="000"/>
          <w:sz w:val="28"/>
          <w:szCs w:val="28"/>
        </w:rPr>
        <w:t xml:space="preserve">第二节 研究的不足</w:t>
      </w:r>
    </w:p>
    <w:p>
      <w:pPr>
        <w:ind w:left="0" w:right="0" w:firstLine="560"/>
        <w:spacing w:before="450" w:after="450" w:line="312" w:lineRule="auto"/>
      </w:pPr>
      <w:r>
        <w:rPr>
          <w:rFonts w:ascii="宋体" w:hAnsi="宋体" w:eastAsia="宋体" w:cs="宋体"/>
          <w:color w:val="000"/>
          <w:sz w:val="28"/>
          <w:szCs w:val="28"/>
        </w:rPr>
        <w:t xml:space="preserve">第三节 后续研究的展望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第三篇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证逻辑有没有明显缺陷。因此，开题报告的主要内容，就要按照“研究目的和意义”、“文献综述和理论空间”、“基本论点和研究方法”、“资料收集方法和工作步骤”这样几个方面展开。其中，“基本论点和研究方法”是重点，许多人往往花费大量笔墨铺陈文献综述，但一谈到自己的研究方法时但寥寥数语、一掠而过。这样的话，评审老师怎么能判断出你的研究前景呢？又怎么能对你的研究方法给予切实的指导和建议呢？ 对于不同的选题，研究方法有很大的差异。一个严谨规范的学术研究，必须以严谨规范的方法为支撑。在博士生课程的日常教学中，有些老师致力于传授研究方法；有的则突出讨论方法论的问题。这都有利于我们每一个人提高自己对研究方法的认识、理解、选择与应用，并具体实施于自己的论文工作中。</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第四篇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第五篇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第六篇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the case taken in this thesis is the chinese classic the dream of red mansions. two english versions translated respectively by yang hsien-yi and david hawks are compared and observations are made in regard to their translation approaches.</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2 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第七篇</w:t>
      </w:r>
    </w:p>
    <w:p>
      <w:pPr>
        <w:ind w:left="0" w:right="0" w:firstLine="560"/>
        <w:spacing w:before="450" w:after="450" w:line="312" w:lineRule="auto"/>
      </w:pPr>
      <w:r>
        <w:rPr>
          <w:rFonts w:ascii="宋体" w:hAnsi="宋体" w:eastAsia="宋体" w:cs="宋体"/>
          <w:color w:val="000"/>
          <w:sz w:val="28"/>
          <w:szCs w:val="28"/>
        </w:rPr>
        <w:t xml:space="preserve">When Henry David Thoreau (1817-1862) set out for the Walden woods in Massachusetts on Independence Day, 1845, the United States was still a young nation. The book that he published in 1854, Walden, is based upon his experiences as a youth.</w:t>
      </w:r>
    </w:p>
    <w:p>
      <w:pPr>
        <w:ind w:left="0" w:right="0" w:firstLine="560"/>
        <w:spacing w:before="450" w:after="450" w:line="312" w:lineRule="auto"/>
      </w:pPr>
      <w:r>
        <w:rPr>
          <w:rFonts w:ascii="宋体" w:hAnsi="宋体" w:eastAsia="宋体" w:cs="宋体"/>
          <w:color w:val="000"/>
          <w:sz w:val="28"/>
          <w:szCs w:val="28"/>
        </w:rPr>
        <w:t xml:space="preserve">The young don’t yet know how to live. They must experience the world and reflect upon their experiences in order to gain knowledge. The same is true of a nation. The book’s status as a classic shows that what Thoreau had to say echoed in the souls of other Americans.</w:t>
      </w:r>
    </w:p>
    <w:p>
      <w:pPr>
        <w:ind w:left="0" w:right="0" w:firstLine="560"/>
        <w:spacing w:before="450" w:after="450" w:line="312" w:lineRule="auto"/>
      </w:pPr>
      <w:r>
        <w:rPr>
          <w:rFonts w:ascii="宋体" w:hAnsi="宋体" w:eastAsia="宋体" w:cs="宋体"/>
          <w:color w:val="000"/>
          <w:sz w:val="28"/>
          <w:szCs w:val="28"/>
        </w:rPr>
        <w:t xml:space="preserve">And it’s not just his fellow countrymen who relate to the story – Walden is read all over the world. If it can be enjoyed by non-Americans, this is because Thoreau set out to find what the basic principles of life are, no matter where we’re from. We may not agree with his answers, but we identify with his quest for meaning. This is probably why Walden is still loved by so many people, even 200</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第八篇</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[j].educational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[m].cambridge: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(xx):98-100.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(xx):8-9.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(xx年):23-24.</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第九篇</w:t>
      </w:r>
    </w:p>
    <w:p>
      <w:pPr>
        <w:ind w:left="0" w:right="0" w:firstLine="560"/>
        <w:spacing w:before="450" w:after="450" w:line="312" w:lineRule="auto"/>
      </w:pPr>
      <w:r>
        <w:rPr>
          <w:rFonts w:ascii="宋体" w:hAnsi="宋体" w:eastAsia="宋体" w:cs="宋体"/>
          <w:color w:val="000"/>
          <w:sz w:val="28"/>
          <w:szCs w:val="28"/>
        </w:rPr>
        <w:t xml:space="preserve">一、论文题目：classroom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黑体" w:hAnsi="黑体" w:eastAsia="黑体" w:cs="黑体"/>
          <w:color w:val="000000"/>
          <w:sz w:val="36"/>
          <w:szCs w:val="36"/>
          <w:b w:val="1"/>
          <w:bCs w:val="1"/>
        </w:rPr>
        <w:t xml:space="preserve">英语论文研究意义范文 第十篇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2024-10-03T00:31:04+08:00</dcterms:created>
  <dcterms:modified xsi:type="dcterms:W3CDTF">2024-10-03T00:31:04+08:00</dcterms:modified>
</cp:coreProperties>
</file>

<file path=docProps/custom.xml><?xml version="1.0" encoding="utf-8"?>
<Properties xmlns="http://schemas.openxmlformats.org/officeDocument/2006/custom-properties" xmlns:vt="http://schemas.openxmlformats.org/officeDocument/2006/docPropsVTypes"/>
</file>