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大数据背景下高职院校统计学运用SPSS软件研究</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在2024年11月下《科技风》杂志上发表了大数据背景下高职院校统计学的学习现状研究， 对大数据背景下统计学在我国高职院校开设的现状及存在的问题进行了剖析，通过调查研究发现，目前在大数据背景下，高职院校开设的统计学课程运用SPSS软件的应用...</w:t>
      </w:r>
    </w:p>
    <w:p>
      <w:pPr>
        <w:ind w:left="0" w:right="0" w:firstLine="560"/>
        <w:spacing w:before="450" w:after="450" w:line="312" w:lineRule="auto"/>
      </w:pPr>
      <w:r>
        <w:rPr>
          <w:rFonts w:ascii="宋体" w:hAnsi="宋体" w:eastAsia="宋体" w:cs="宋体"/>
          <w:color w:val="000"/>
          <w:sz w:val="28"/>
          <w:szCs w:val="28"/>
        </w:rPr>
        <w:t xml:space="preserve">在2024年11月下《科技风》杂志上发表了大数据背景下高职院校统计学的学习现状研究， 对大数据背景下统计学在我国高职院校开设的现状及存在的问题进行了剖析，通过调查研究发现，目前在大数据背景下，高职院校开设的统计学课程运用SPSS软件的应用已成为必然。</w:t>
      </w:r>
    </w:p>
    <w:p>
      <w:pPr>
        <w:ind w:left="0" w:right="0" w:firstLine="560"/>
        <w:spacing w:before="450" w:after="450" w:line="312" w:lineRule="auto"/>
      </w:pPr>
      <w:r>
        <w:rPr>
          <w:rFonts w:ascii="宋体" w:hAnsi="宋体" w:eastAsia="宋体" w:cs="宋体"/>
          <w:color w:val="000"/>
          <w:sz w:val="28"/>
          <w:szCs w:val="28"/>
        </w:rPr>
        <w:t xml:space="preserve">1 教材的选用</w:t>
      </w:r>
    </w:p>
    <w:p>
      <w:pPr>
        <w:ind w:left="0" w:right="0" w:firstLine="560"/>
        <w:spacing w:before="450" w:after="450" w:line="312" w:lineRule="auto"/>
      </w:pPr>
      <w:r>
        <w:rPr>
          <w:rFonts w:ascii="宋体" w:hAnsi="宋体" w:eastAsia="宋体" w:cs="宋体"/>
          <w:color w:val="000"/>
          <w:sz w:val="28"/>
          <w:szCs w:val="28"/>
        </w:rPr>
        <w:t xml:space="preserve">总所周知，《统计学》课程是高职院校财经类专业的学生中开设的一门公共专业基础课程，也是学生工作后实际应用比较广泛的一门学科，小到自己的日常生活，大到工作都离不开统计数字，靠传统的手工计算办法早就行不通了，特别是互联网的应用，大数据背景下，如何在众多的信息中筛选出有用的信息，在学生学习的过程中教材和软件是必不可少的。</w:t>
      </w:r>
    </w:p>
    <w:p>
      <w:pPr>
        <w:ind w:left="0" w:right="0" w:firstLine="560"/>
        <w:spacing w:before="450" w:after="450" w:line="312" w:lineRule="auto"/>
      </w:pPr>
      <w:r>
        <w:rPr>
          <w:rFonts w:ascii="宋体" w:hAnsi="宋体" w:eastAsia="宋体" w:cs="宋体"/>
          <w:color w:val="000"/>
          <w:sz w:val="28"/>
          <w:szCs w:val="28"/>
        </w:rPr>
        <w:t xml:space="preserve">目前，统计学基于SPSS系列教材，高等教育出版社、中国人银民大学出版社等都出版过本科、研究生使用的教材，专门为高职院校财经类的学生使用而出版的统计学教材很少，目前，通过多方面调查，笔者认为比较适合高职院校选用的是人民邮电出版社的《SPSS统计分析实用教程》，由谢蕾蕾、宋志刚、何旭洪主编，2024年出版。这本教材以SPSS16.0为基础，详细介绍了多种常用统计分析方法的原理和实践技能。全书分为十一章，主要内容包括SPSS简介；变量、数据文件、系统参数；统计描述；统计图制作；均值比较和T检验；方差分析；相关分析；回归分析；聚类分析和判别分析；因子分析和非参数检验等，结合实际问题详细介绍使用SPSS解决这些问题的步骤和结果。</w:t>
      </w:r>
    </w:p>
    <w:p>
      <w:pPr>
        <w:ind w:left="0" w:right="0" w:firstLine="560"/>
        <w:spacing w:before="450" w:after="450" w:line="312" w:lineRule="auto"/>
      </w:pPr>
      <w:r>
        <w:rPr>
          <w:rFonts w:ascii="宋体" w:hAnsi="宋体" w:eastAsia="宋体" w:cs="宋体"/>
          <w:color w:val="000"/>
          <w:sz w:val="28"/>
          <w:szCs w:val="28"/>
        </w:rPr>
        <w:t xml:space="preserve">这本教材克服了在选用传统统计学教材时，只注重理论知识讲授，死记硬背公式。学生们对统计计算不在望而生畏，对复杂的统计公式及数字计算，由于软件的使用变得简单了。因此，现在高职院校的学生必须要学习使用spss软件，教材是学生学习过程中不可缺少的，选好教材尤为重要。</w:t>
      </w:r>
    </w:p>
    <w:p>
      <w:pPr>
        <w:ind w:left="0" w:right="0" w:firstLine="560"/>
        <w:spacing w:before="450" w:after="450" w:line="312" w:lineRule="auto"/>
      </w:pPr>
      <w:r>
        <w:rPr>
          <w:rFonts w:ascii="宋体" w:hAnsi="宋体" w:eastAsia="宋体" w:cs="宋体"/>
          <w:color w:val="000"/>
          <w:sz w:val="28"/>
          <w:szCs w:val="28"/>
        </w:rPr>
        <w:t xml:space="preserve">2 强化理论基础，重视实践技能</w:t>
      </w:r>
    </w:p>
    <w:p>
      <w:pPr>
        <w:ind w:left="0" w:right="0" w:firstLine="560"/>
        <w:spacing w:before="450" w:after="450" w:line="312" w:lineRule="auto"/>
      </w:pPr>
      <w:r>
        <w:rPr>
          <w:rFonts w:ascii="宋体" w:hAnsi="宋体" w:eastAsia="宋体" w:cs="宋体"/>
          <w:color w:val="000"/>
          <w:sz w:val="28"/>
          <w:szCs w:val="28"/>
        </w:rPr>
        <w:t xml:space="preserve">2.1 转变教学观念，理论引导下，重点强调应用</w:t>
      </w:r>
    </w:p>
    <w:p>
      <w:pPr>
        <w:ind w:left="0" w:right="0" w:firstLine="560"/>
        <w:spacing w:before="450" w:after="450" w:line="312" w:lineRule="auto"/>
      </w:pPr>
      <w:r>
        <w:rPr>
          <w:rFonts w:ascii="宋体" w:hAnsi="宋体" w:eastAsia="宋体" w:cs="宋体"/>
          <w:color w:val="000"/>
          <w:sz w:val="28"/>
          <w:szCs w:val="28"/>
        </w:rPr>
        <w:t xml:space="preserve">统计学是一门实践性较强的学科，学生既要掌握扎实的基础理论知识，也要熟练运用各种计算工具，才能具备高超的解决实际工作中问题的能力。这样，必须对传统的高职统计学课程进行改革。我们学校在讲授这门课时，介绍统计的基本理论、基本概念、基本方法的同时，侧重对统计软件使用的讲解，很好的将二者有机结合起来，做到学以至用。</w:t>
      </w:r>
    </w:p>
    <w:p>
      <w:pPr>
        <w:ind w:left="0" w:right="0" w:firstLine="560"/>
        <w:spacing w:before="450" w:after="450" w:line="312" w:lineRule="auto"/>
      </w:pPr>
      <w:r>
        <w:rPr>
          <w:rFonts w:ascii="宋体" w:hAnsi="宋体" w:eastAsia="宋体" w:cs="宋体"/>
          <w:color w:val="000"/>
          <w:sz w:val="28"/>
          <w:szCs w:val="28"/>
        </w:rPr>
        <w:t xml:space="preserve">2.2 以企业为依托，实现校企共育</w:t>
      </w:r>
    </w:p>
    <w:p>
      <w:pPr>
        <w:ind w:left="0" w:right="0" w:firstLine="560"/>
        <w:spacing w:before="450" w:after="450" w:line="312" w:lineRule="auto"/>
      </w:pPr>
      <w:r>
        <w:rPr>
          <w:rFonts w:ascii="宋体" w:hAnsi="宋体" w:eastAsia="宋体" w:cs="宋体"/>
          <w:color w:val="000"/>
          <w:sz w:val="28"/>
          <w:szCs w:val="28"/>
        </w:rPr>
        <w:t xml:space="preserve">全面建立和完善校企共育的人才培养模式，主动顺应黄河三角洲高效生态经济区和山东半岛蓝色经济区发展带来的产业结构优化升级和企业岗位需求变化，推行基于工作岗位系统化课程改革，突出学生职业岗位能力的培养，增强社会服务能力，为企、事业单位提供高素质技能型人才。</w:t>
      </w:r>
    </w:p>
    <w:p>
      <w:pPr>
        <w:ind w:left="0" w:right="0" w:firstLine="560"/>
        <w:spacing w:before="450" w:after="450" w:line="312" w:lineRule="auto"/>
      </w:pPr>
      <w:r>
        <w:rPr>
          <w:rFonts w:ascii="宋体" w:hAnsi="宋体" w:eastAsia="宋体" w:cs="宋体"/>
          <w:color w:val="000"/>
          <w:sz w:val="28"/>
          <w:szCs w:val="28"/>
        </w:rPr>
        <w:t xml:space="preserve">按照知能兼备，德业为本的财经人才培养要求，以统计职业岗位要求为目标，以就业为导向，打破传统学科体系，建立以知识、能力、素质并重的课程体系及工学结合的校内外实践教学机制，构建符合统计职业培养要求的人才培养模式；采取专职教师顶岗实践和兼职教师项目指导相结合的方式，建设一支具有优秀专业带头人、品质优良、专兼结合的双师素质教师比例达到95%以上的教学团队；确立与职业要求相适应的教学标准，通过课堂教学与岗位实践一体化，着力培养学生的实践能力、创造能力，为spss软件的应用提供了有利条件。</w:t>
      </w:r>
    </w:p>
    <w:p>
      <w:pPr>
        <w:ind w:left="0" w:right="0" w:firstLine="560"/>
        <w:spacing w:before="450" w:after="450" w:line="312" w:lineRule="auto"/>
      </w:pPr>
      <w:r>
        <w:rPr>
          <w:rFonts w:ascii="宋体" w:hAnsi="宋体" w:eastAsia="宋体" w:cs="宋体"/>
          <w:color w:val="000"/>
          <w:sz w:val="28"/>
          <w:szCs w:val="28"/>
        </w:rPr>
        <w:t xml:space="preserve">3 培养学生职业能力，激发学生学习兴趣</w:t>
      </w:r>
    </w:p>
    <w:p>
      <w:pPr>
        <w:ind w:left="0" w:right="0" w:firstLine="560"/>
        <w:spacing w:before="450" w:after="450" w:line="312" w:lineRule="auto"/>
      </w:pPr>
      <w:r>
        <w:rPr>
          <w:rFonts w:ascii="宋体" w:hAnsi="宋体" w:eastAsia="宋体" w:cs="宋体"/>
          <w:color w:val="000"/>
          <w:sz w:val="28"/>
          <w:szCs w:val="28"/>
        </w:rPr>
        <w:t xml:space="preserve">3.1 深入企业工作岗位，由让他学变成我要学</w:t>
      </w:r>
    </w:p>
    <w:p>
      <w:pPr>
        <w:ind w:left="0" w:right="0" w:firstLine="560"/>
        <w:spacing w:before="450" w:after="450" w:line="312" w:lineRule="auto"/>
      </w:pPr>
      <w:r>
        <w:rPr>
          <w:rFonts w:ascii="宋体" w:hAnsi="宋体" w:eastAsia="宋体" w:cs="宋体"/>
          <w:color w:val="000"/>
          <w:sz w:val="28"/>
          <w:szCs w:val="28"/>
        </w:rPr>
        <w:t xml:space="preserve">山东铝业职业学院依托山东铝业公司办学，山东铝业公司隶属于中国铝业公司，是全国成立的首家职业教育集团，我院的学生，具有其他院校学生无可比拟的学习优势，我们学院在学生学习的过程中，为调动学生学习的积极性，将学生带到企业有关岗位，如到销售处，现场看我们的销售人员如果对收集来的数据进行处理、加工、整理到提取出有用的信息，将spss软件的应用过程让学生亲身体会，企业导师认真讲解、操作示范，激发了学生的学习兴趣。特别是老师们以通俗易懂的语言对统计方法的核心思想进行系统讲解，辅助以操作示意图的方式对SPSS软件的操作进行了详细介绍，带领学生以看图做题的方式非常简单方便地学会用SPSS软件完成各种统计方法的计算工作，面对众多数据，同学们个个都想试试，看看杂乱无章的初始数据，在spss软件的操作下，很快得出自己想要的数据，真的由让他学变成我要学。</w:t>
      </w:r>
    </w:p>
    <w:p>
      <w:pPr>
        <w:ind w:left="0" w:right="0" w:firstLine="560"/>
        <w:spacing w:before="450" w:after="450" w:line="312" w:lineRule="auto"/>
      </w:pPr>
      <w:r>
        <w:rPr>
          <w:rFonts w:ascii="宋体" w:hAnsi="宋体" w:eastAsia="宋体" w:cs="宋体"/>
          <w:color w:val="000"/>
          <w:sz w:val="28"/>
          <w:szCs w:val="28"/>
        </w:rPr>
        <w:t xml:space="preserve">3.2 改革考核办法，注重职业能力</w:t>
      </w:r>
    </w:p>
    <w:p>
      <w:pPr>
        <w:ind w:left="0" w:right="0" w:firstLine="560"/>
        <w:spacing w:before="450" w:after="450" w:line="312" w:lineRule="auto"/>
      </w:pPr>
      <w:r>
        <w:rPr>
          <w:rFonts w:ascii="宋体" w:hAnsi="宋体" w:eastAsia="宋体" w:cs="宋体"/>
          <w:color w:val="000"/>
          <w:sz w:val="28"/>
          <w:szCs w:val="28"/>
        </w:rPr>
        <w:t xml:space="preserve">随着统计学教学的改革，我们改革了考核办法，引导教师采用过程考核的方式促进学生有效学习。建立了《山东铝业职业学院考试管理规定》和考试模式改革相关通知和制度，使课程考核方式真实反映学生完成实际工作任务能力的最佳方式进行考试。课程考核采用过程考核与结果考核相结合、理论考核与实践考核相结合的模式，每门课程都进行了考核评价方案设计。目前我院财经专业以培养职业能力为核心的教学方法，得到社会承认，培养的学生已获得企业认可。</w:t>
      </w:r>
    </w:p>
    <w:p>
      <w:pPr>
        <w:ind w:left="0" w:right="0" w:firstLine="560"/>
        <w:spacing w:before="450" w:after="450" w:line="312" w:lineRule="auto"/>
      </w:pPr>
      <w:r>
        <w:rPr>
          <w:rFonts w:ascii="宋体" w:hAnsi="宋体" w:eastAsia="宋体" w:cs="宋体"/>
          <w:color w:val="000"/>
          <w:sz w:val="28"/>
          <w:szCs w:val="28"/>
        </w:rPr>
        <w:t xml:space="preserve">综上所述，在大数据时代，高职财经学生spss软件的应用学习很好地解决了传统统计学理论与实际相脱节的问题，激发学生的学习兴趣，培养学生解决实际问题的职业能力，有利于推动学生就业。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2024-10-19T00:13:48+08:00</dcterms:created>
  <dcterms:modified xsi:type="dcterms:W3CDTF">2024-10-19T00:13:48+08:00</dcterms:modified>
</cp:coreProperties>
</file>

<file path=docProps/custom.xml><?xml version="1.0" encoding="utf-8"?>
<Properties xmlns="http://schemas.openxmlformats.org/officeDocument/2006/custom-properties" xmlns:vt="http://schemas.openxmlformats.org/officeDocument/2006/docPropsVTypes"/>
</file>