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小学生国旗下演讲稿端午</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生国旗下演讲稿端午(精品9篇)小学生国旗下演讲稿端午要怎么写，才更标准规范？根据多年的文秘写作经验，参考优秀的小学生国旗下演讲稿端午样本能让你事半功倍，下面分享【小学生国旗下演讲稿端午(精品9篇)】，供你选择借鉴。&gt;小学生国旗下演讲稿端...</w:t>
      </w:r>
    </w:p>
    <w:p>
      <w:pPr>
        <w:ind w:left="0" w:right="0" w:firstLine="560"/>
        <w:spacing w:before="450" w:after="450" w:line="312" w:lineRule="auto"/>
      </w:pPr>
      <w:r>
        <w:rPr>
          <w:rFonts w:ascii="宋体" w:hAnsi="宋体" w:eastAsia="宋体" w:cs="宋体"/>
          <w:color w:val="000"/>
          <w:sz w:val="28"/>
          <w:szCs w:val="28"/>
        </w:rPr>
        <w:t xml:space="preserve">小学生国旗下演讲稿端午(精品9篇)</w:t>
      </w:r>
    </w:p>
    <w:p>
      <w:pPr>
        <w:ind w:left="0" w:right="0" w:firstLine="560"/>
        <w:spacing w:before="450" w:after="450" w:line="312" w:lineRule="auto"/>
      </w:pPr>
      <w:r>
        <w:rPr>
          <w:rFonts w:ascii="宋体" w:hAnsi="宋体" w:eastAsia="宋体" w:cs="宋体"/>
          <w:color w:val="000"/>
          <w:sz w:val="28"/>
          <w:szCs w:val="28"/>
        </w:rPr>
        <w:t xml:space="preserve">小学生国旗下演讲稿端午要怎么写，才更标准规范？根据多年的文秘写作经验，参考优秀的小学生国旗下演讲稿端午样本能让你事半功倍，下面分享【小学生国旗下演讲稿端午(精品9篇)】，供你选择借鉴。</w:t>
      </w:r>
    </w:p>
    <w:p>
      <w:pPr>
        <w:ind w:left="0" w:right="0" w:firstLine="560"/>
        <w:spacing w:before="450" w:after="450" w:line="312" w:lineRule="auto"/>
      </w:pPr>
      <w:r>
        <w:rPr>
          <w:rFonts w:ascii="宋体" w:hAnsi="宋体" w:eastAsia="宋体" w:cs="宋体"/>
          <w:color w:val="000"/>
          <w:sz w:val="28"/>
          <w:szCs w:val="28"/>
        </w:rPr>
        <w:t xml:space="preserve">&gt;小学生国旗下演讲稿端午篇1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1x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&gt;推荐阅读：</w:t>
      </w:r>
    </w:p>
    <w:p>
      <w:pPr>
        <w:ind w:left="0" w:right="0" w:firstLine="560"/>
        <w:spacing w:before="450" w:after="450" w:line="312" w:lineRule="auto"/>
      </w:pPr>
      <w:r>
        <w:rPr>
          <w:rFonts w:ascii="宋体" w:hAnsi="宋体" w:eastAsia="宋体" w:cs="宋体"/>
          <w:color w:val="000"/>
          <w:sz w:val="28"/>
          <w:szCs w:val="28"/>
        </w:rPr>
        <w:t xml:space="preserve">&gt;小编精心推荐</w:t>
      </w:r>
    </w:p>
    <w:p>
      <w:pPr>
        <w:ind w:left="0" w:right="0" w:firstLine="560"/>
        <w:spacing w:before="450" w:after="450" w:line="312" w:lineRule="auto"/>
      </w:pPr>
      <w:r>
        <w:rPr>
          <w:rFonts w:ascii="宋体" w:hAnsi="宋体" w:eastAsia="宋体" w:cs="宋体"/>
          <w:color w:val="000"/>
          <w:sz w:val="28"/>
          <w:szCs w:val="28"/>
        </w:rPr>
        <w:t xml:space="preserve">&gt;小学生国旗下演讲稿端午篇2</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&gt;小学生国旗下演讲稿端午篇3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作为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&gt;小学生国旗下演讲稿端午篇4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&gt;小学生国旗下演讲稿端午篇5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&gt;小学生国旗下演讲稿端午篇6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_是农历五月初五，又到了我们中华民族的传统佳节——端午节。所以，今天我国旗下讲话的题目是：端午随想。相传公元前278年的五月初五，楚国大夫、爱国诗人屈原听到秦军攻破楚国都城的时候，悲愤交加，投入汨罗江，以身殉国。就这样，端午节这天人们通过包粽子、赛龙舟等形式来纪念一颗不朽的灵魂——屈原。他热爱祖国，嫉恶如仇、追求真理，用死展示了忠贞爱国的高尚情操。他成了中华民族爱国忧民的千古榜样。</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屈原离世已有两千多年了，今天我们来纪念他，主要是学习他爱祖国爱人民、坚持真理、宁死不屈的精神和他可与日月争辉的人格。那么，两千多年后的今天，我们该怎样过好这个端午节呢？</w:t>
      </w:r>
    </w:p>
    <w:p>
      <w:pPr>
        <w:ind w:left="0" w:right="0" w:firstLine="560"/>
        <w:spacing w:before="450" w:after="450" w:line="312" w:lineRule="auto"/>
      </w:pPr>
      <w:r>
        <w:rPr>
          <w:rFonts w:ascii="宋体" w:hAnsi="宋体" w:eastAsia="宋体" w:cs="宋体"/>
          <w:color w:val="000"/>
          <w:sz w:val="28"/>
          <w:szCs w:val="28"/>
        </w:rPr>
        <w:t xml:space="preserve">这一天，我们要好好陪陪父母，努力为他们做点什么。我们得永远对父母怀有一颗感恩之心，感谢他们爱我们胜过爱他们自己，感谢他们把我们抚养长大，感谢他们为我们所做的一切；这一天，或者从这一天起，我们要学会关心身边的每一个人，不要总是以自我为中心，要多为别人着想，理解别人，宽容别人，帮助别人。试想，如果屈原只想着自己，他可以舒舒服服地过他的贵族生活，不用去管其他老百姓的生活。当然，他也不会这样被千古传颂；这一天，或者从这一天起，我们更要学会热爱我们的祖国，我们身处的时代是盛世的中国，国家富强，民众和谐。在这一个富足自信的新时代，我们更应该学习他爱祖国爱人民、坚持真理、出污泥而不染的高尚品质；这一天，或者从这一天开始，我们要做的还很多很多，但归根到底，我们要好好学习，天天向上，努力做一个优秀的_学子。</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最后，用一句屈原的话送给所有的同学：玉可碎而不改其白，竹可黄而不毁其节。希望我们珍惜今天的生活，彼此勉励，为中华之崛起而读书，做一个奋发图强，能为祖国建设作贡献的人。</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&gt;小学生国旗下演讲稿端午篇7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大家上午好！今天由我来进行国旗下的讲话</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爱，一种大爱，一种永恒，不计报酬与代价。同学们祖国需要我们的爱，美丽的校园需要我们的爱，同学们需要我们的爱。</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宋体" w:hAnsi="宋体" w:eastAsia="宋体" w:cs="宋体"/>
          <w:color w:val="000"/>
          <w:sz w:val="28"/>
          <w:szCs w:val="28"/>
        </w:rPr>
        <w:t xml:space="preserve">&gt;小学生国旗下演讲稿端午篇8</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&gt;小学生国旗下演讲稿端午篇9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2024-10-04T09:31:30+08:00</dcterms:created>
  <dcterms:modified xsi:type="dcterms:W3CDTF">2024-10-04T09:31:30+08:00</dcterms:modified>
</cp:coreProperties>
</file>

<file path=docProps/custom.xml><?xml version="1.0" encoding="utf-8"?>
<Properties xmlns="http://schemas.openxmlformats.org/officeDocument/2006/custom-properties" xmlns:vt="http://schemas.openxmlformats.org/officeDocument/2006/docPropsVTypes"/>
</file>