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精选大学生自我反省检讨书简短</w:t>
      </w:r>
      <w:bookmarkEnd w:id="1"/>
    </w:p>
    <w:p>
      <w:pPr>
        <w:jc w:val="center"/>
        <w:spacing w:before="0" w:after="450"/>
      </w:pPr>
      <w:r>
        <w:rPr>
          <w:rFonts w:ascii="Arial" w:hAnsi="Arial" w:eastAsia="Arial" w:cs="Arial"/>
          <w:color w:val="999999"/>
          <w:sz w:val="20"/>
          <w:szCs w:val="20"/>
        </w:rPr>
        <w:t xml:space="preserve">来源：网络  作者：月落乌啼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精选大学生自我反省检讨书简短一三年的大学生活是我人生中美好的回忆，我迈步向前的时候不会忘记回首凝望曾经的岁月今天我迈出了校门进入了工作岗位，今后我要严格要求自己，努力工作，虚心学习，将所学的知识与实践相结合。最后终于进入了这个知名企业，我对...</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精选大学生自我反省检讨书简短一</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x师傅，也是我在这个企业期内的技术指导老师(师傅)我和她初次交谈时，就发现这个人在机械理论和实践经验上很娴熟，技术也应当精湛x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x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x总和x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x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月了回首过去的几个星期，学到了很多，虽然中间有些小小的抱怨，但是功夫不负有心人，总算是没有白白浪费过去的光阴这要感谢在我最困难的时候同事和师傅给予的鼓励和帮助，让我克服了开始操作时的恐惧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对机器的接触，感觉在拿起工具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经过一个多月的锻炼，发现自己进步还挺快的，这一周仍然做车工的事情偶尔也对其他工作做一些了解。</w:t>
      </w:r>
    </w:p>
    <w:p>
      <w:pPr>
        <w:ind w:left="0" w:right="0" w:firstLine="560"/>
        <w:spacing w:before="450" w:after="450" w:line="312" w:lineRule="auto"/>
      </w:pPr>
      <w:r>
        <w:rPr>
          <w:rFonts w:ascii="宋体" w:hAnsi="宋体" w:eastAsia="宋体" w:cs="宋体"/>
          <w:color w:val="000"/>
          <w:sz w:val="28"/>
          <w:szCs w:val="28"/>
        </w:rPr>
        <w:t xml:space="preserve">由于自己向来比较马虎的缘故，首次首次做出来的成品工件也不大顺利，不过有了一次经历之后，进步了不少，再加上师傅和同事的鼓励，自己尝试大胆的去应付，慢慢的好了许多不再会在对操作怯场了。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的实际操作，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精选大学生自我反省检讨书简短二</w:t>
      </w:r>
    </w:p>
    <w:p>
      <w:pPr>
        <w:ind w:left="0" w:right="0" w:firstLine="560"/>
        <w:spacing w:before="450" w:after="450" w:line="312" w:lineRule="auto"/>
      </w:pPr>
      <w:r>
        <w:rPr>
          <w:rFonts w:ascii="宋体" w:hAnsi="宋体" w:eastAsia="宋体" w:cs="宋体"/>
          <w:color w:val="000"/>
          <w:sz w:val="28"/>
          <w:szCs w:val="28"/>
        </w:rPr>
        <w:t xml:space="preserve">甲方：_________大学学生处乙方（用人单位）：_________丙方（学生）：_________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精选大学生自我反省检讨书简短三</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世界那么大，外面那么美好，时光稍纵即逝，趁尚未老去，给自己来一场文字救赎。新浪微博搜索个人新微博“雅宇伦”，愿与爱好文学的你，一起交流学习，共同进步。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精选大学生自我反省检讨书简短四</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2024-10-18T16:28:54+08:00</dcterms:created>
  <dcterms:modified xsi:type="dcterms:W3CDTF">2024-10-18T16:28:54+08:00</dcterms:modified>
</cp:coreProperties>
</file>

<file path=docProps/custom.xml><?xml version="1.0" encoding="utf-8"?>
<Properties xmlns="http://schemas.openxmlformats.org/officeDocument/2006/custom-properties" xmlns:vt="http://schemas.openxmlformats.org/officeDocument/2006/docPropsVTypes"/>
</file>