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最新通风科长岗位职责内容(3篇)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通风科长岗位职责内容一2、负责检查每班的瓦斯班报、探水班报和其它一切报表，发现问题采取措施进行处理。3、组织测风人员每旬对矿井进行一次全面的风量测定，审核测定结果，发现问题及时处理。4、经常深入井下检查各项通风设施是否完好。局部通风机是否发...</w:t>
      </w:r>
    </w:p>
    <w:p>
      <w:pPr>
        <w:ind w:left="0" w:right="0" w:firstLine="560"/>
        <w:spacing w:before="450" w:after="450" w:line="312" w:lineRule="auto"/>
      </w:pPr>
      <w:r>
        <w:rPr>
          <w:rFonts w:ascii="黑体" w:hAnsi="黑体" w:eastAsia="黑体" w:cs="黑体"/>
          <w:color w:val="000000"/>
          <w:sz w:val="36"/>
          <w:szCs w:val="36"/>
          <w:b w:val="1"/>
          <w:bCs w:val="1"/>
        </w:rPr>
        <w:t xml:space="preserve">通风科长岗位职责内容一</w:t>
      </w:r>
    </w:p>
    <w:p>
      <w:pPr>
        <w:ind w:left="0" w:right="0" w:firstLine="560"/>
        <w:spacing w:before="450" w:after="450" w:line="312" w:lineRule="auto"/>
      </w:pPr>
      <w:r>
        <w:rPr>
          <w:rFonts w:ascii="宋体" w:hAnsi="宋体" w:eastAsia="宋体" w:cs="宋体"/>
          <w:color w:val="000"/>
          <w:sz w:val="28"/>
          <w:szCs w:val="28"/>
        </w:rPr>
        <w:t xml:space="preserve">2、负责检查每班的瓦斯班报、探水班报和其它一切报表，发现问题采取措施进行处理。</w:t>
      </w:r>
    </w:p>
    <w:p>
      <w:pPr>
        <w:ind w:left="0" w:right="0" w:firstLine="560"/>
        <w:spacing w:before="450" w:after="450" w:line="312" w:lineRule="auto"/>
      </w:pPr>
      <w:r>
        <w:rPr>
          <w:rFonts w:ascii="宋体" w:hAnsi="宋体" w:eastAsia="宋体" w:cs="宋体"/>
          <w:color w:val="000"/>
          <w:sz w:val="28"/>
          <w:szCs w:val="28"/>
        </w:rPr>
        <w:t xml:space="preserve">3、组织测风人员每旬对矿井进行一次全面的风量测定，审核测定结果，发现问题及时处理。</w:t>
      </w:r>
    </w:p>
    <w:p>
      <w:pPr>
        <w:ind w:left="0" w:right="0" w:firstLine="560"/>
        <w:spacing w:before="450" w:after="450" w:line="312" w:lineRule="auto"/>
      </w:pPr>
      <w:r>
        <w:rPr>
          <w:rFonts w:ascii="宋体" w:hAnsi="宋体" w:eastAsia="宋体" w:cs="宋体"/>
          <w:color w:val="000"/>
          <w:sz w:val="28"/>
          <w:szCs w:val="28"/>
        </w:rPr>
        <w:t xml:space="preserve">4、经常深入井下检查各项通风设施是否完好。局部通风机是否发生循环风，风筒掉挂是否符合规定要求。各个工作面是否有微风和无风作业，是否有瓦斯超限作业，发现隐患应组织人员采取有效措施进行处理，并向调度室汇报。</w:t>
      </w:r>
    </w:p>
    <w:p>
      <w:pPr>
        <w:ind w:left="0" w:right="0" w:firstLine="560"/>
        <w:spacing w:before="450" w:after="450" w:line="312" w:lineRule="auto"/>
      </w:pPr>
      <w:r>
        <w:rPr>
          <w:rFonts w:ascii="宋体" w:hAnsi="宋体" w:eastAsia="宋体" w:cs="宋体"/>
          <w:color w:val="000"/>
          <w:sz w:val="28"/>
          <w:szCs w:val="28"/>
        </w:rPr>
        <w:t xml:space="preserve">5、对井下密闭、盲巷处坚持巡回检查，并挂牌管理。</w:t>
      </w:r>
    </w:p>
    <w:p>
      <w:pPr>
        <w:ind w:left="0" w:right="0" w:firstLine="560"/>
        <w:spacing w:before="450" w:after="450" w:line="312" w:lineRule="auto"/>
      </w:pPr>
      <w:r>
        <w:rPr>
          <w:rFonts w:ascii="宋体" w:hAnsi="宋体" w:eastAsia="宋体" w:cs="宋体"/>
          <w:color w:val="000"/>
          <w:sz w:val="28"/>
          <w:szCs w:val="28"/>
        </w:rPr>
        <w:t xml:space="preserve">6、经常检查监测监控传感器的数值、便携式瓦斯报警仪数值和瓦斯测定仪三者误差是否超过规定值，并定期进行校验。</w:t>
      </w:r>
    </w:p>
    <w:p>
      <w:pPr>
        <w:ind w:left="0" w:right="0" w:firstLine="560"/>
        <w:spacing w:before="450" w:after="450" w:line="312" w:lineRule="auto"/>
      </w:pPr>
      <w:r>
        <w:rPr>
          <w:rFonts w:ascii="宋体" w:hAnsi="宋体" w:eastAsia="宋体" w:cs="宋体"/>
          <w:color w:val="000"/>
          <w:sz w:val="28"/>
          <w:szCs w:val="28"/>
        </w:rPr>
        <w:t xml:space="preserve">7、检查各工作地点是否按规定进行洒水降尘，各放炮工作地点“一炮三检”和“三人连锁”放炮制是否按规定执行。</w:t>
      </w:r>
    </w:p>
    <w:p>
      <w:pPr>
        <w:ind w:left="0" w:right="0" w:firstLine="560"/>
        <w:spacing w:before="450" w:after="450" w:line="312" w:lineRule="auto"/>
      </w:pPr>
      <w:r>
        <w:rPr>
          <w:rFonts w:ascii="宋体" w:hAnsi="宋体" w:eastAsia="宋体" w:cs="宋体"/>
          <w:color w:val="000"/>
          <w:sz w:val="28"/>
          <w:szCs w:val="28"/>
        </w:rPr>
        <w:t xml:space="preserve">8、局部通风机停电时是否按规定立即撤人。</w:t>
      </w:r>
    </w:p>
    <w:p>
      <w:pPr>
        <w:ind w:left="0" w:right="0" w:firstLine="560"/>
        <w:spacing w:before="450" w:after="450" w:line="312" w:lineRule="auto"/>
      </w:pPr>
      <w:r>
        <w:rPr>
          <w:rFonts w:ascii="黑体" w:hAnsi="黑体" w:eastAsia="黑体" w:cs="黑体"/>
          <w:color w:val="000000"/>
          <w:sz w:val="36"/>
          <w:szCs w:val="36"/>
          <w:b w:val="1"/>
          <w:bCs w:val="1"/>
        </w:rPr>
        <w:t xml:space="preserve">通风科长岗位职责内容二</w:t>
      </w:r>
    </w:p>
    <w:p>
      <w:pPr>
        <w:ind w:left="0" w:right="0" w:firstLine="560"/>
        <w:spacing w:before="450" w:after="450" w:line="312" w:lineRule="auto"/>
      </w:pPr>
      <w:r>
        <w:rPr>
          <w:rFonts w:ascii="宋体" w:hAnsi="宋体" w:eastAsia="宋体" w:cs="宋体"/>
          <w:color w:val="000"/>
          <w:sz w:val="28"/>
          <w:szCs w:val="28"/>
        </w:rPr>
        <w:t xml:space="preserve">1、有下列行为之一的，给予通风科长警告处分；造成严重后果的，构成犯罪的，依法追究刑事责任：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一）违章指挥工人或者强令工人违章、冒险作业的；</w:t>
      </w:r>
    </w:p>
    <w:p>
      <w:pPr>
        <w:ind w:left="0" w:right="0" w:firstLine="560"/>
        <w:spacing w:before="450" w:after="450" w:line="312" w:lineRule="auto"/>
      </w:pPr>
      <w:r>
        <w:rPr>
          <w:rFonts w:ascii="宋体" w:hAnsi="宋体" w:eastAsia="宋体" w:cs="宋体"/>
          <w:color w:val="000"/>
          <w:sz w:val="28"/>
          <w:szCs w:val="28"/>
        </w:rPr>
        <w:t xml:space="preserve">二）对工人屡次违章作业熟视无睹，不加制止的；</w:t>
      </w:r>
    </w:p>
    <w:p>
      <w:pPr>
        <w:ind w:left="0" w:right="0" w:firstLine="560"/>
        <w:spacing w:before="450" w:after="450" w:line="312" w:lineRule="auto"/>
      </w:pPr>
      <w:r>
        <w:rPr>
          <w:rFonts w:ascii="宋体" w:hAnsi="宋体" w:eastAsia="宋体" w:cs="宋体"/>
          <w:color w:val="000"/>
          <w:sz w:val="28"/>
          <w:szCs w:val="28"/>
        </w:rPr>
        <w:t xml:space="preserve">三）对重大事故预兆或者已发现的事故隐患不及时采取措施的。</w:t>
      </w:r>
    </w:p>
    <w:p>
      <w:pPr>
        <w:ind w:left="0" w:right="0" w:firstLine="560"/>
        <w:spacing w:before="450" w:after="450" w:line="312" w:lineRule="auto"/>
      </w:pPr>
      <w:r>
        <w:rPr>
          <w:rFonts w:ascii="宋体" w:hAnsi="宋体" w:eastAsia="宋体" w:cs="宋体"/>
          <w:color w:val="000"/>
          <w:sz w:val="28"/>
          <w:szCs w:val="28"/>
        </w:rPr>
        <w:t xml:space="preserve">四）拒不执行煤矿安全监察机构及其煤矿安全监察人员的安全监察指令的。</w:t>
      </w:r>
    </w:p>
    <w:p>
      <w:pPr>
        <w:ind w:left="0" w:right="0" w:firstLine="560"/>
        <w:spacing w:before="450" w:after="450" w:line="312" w:lineRule="auto"/>
      </w:pPr>
      <w:r>
        <w:rPr>
          <w:rFonts w:ascii="宋体" w:hAnsi="宋体" w:eastAsia="宋体" w:cs="宋体"/>
          <w:color w:val="000"/>
          <w:sz w:val="28"/>
          <w:szCs w:val="28"/>
        </w:rPr>
        <w:t xml:space="preserve">2、煤矿发生事故，有下列情形之一的，依法给予通风科长开除的纪律处分；构成犯罪的，依法追究刑事责任：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一）不按照规定及时、如实报告煤矿事故的；</w:t>
      </w:r>
    </w:p>
    <w:p>
      <w:pPr>
        <w:ind w:left="0" w:right="0" w:firstLine="560"/>
        <w:spacing w:before="450" w:after="450" w:line="312" w:lineRule="auto"/>
      </w:pPr>
      <w:r>
        <w:rPr>
          <w:rFonts w:ascii="宋体" w:hAnsi="宋体" w:eastAsia="宋体" w:cs="宋体"/>
          <w:color w:val="000"/>
          <w:sz w:val="28"/>
          <w:szCs w:val="28"/>
        </w:rPr>
        <w:t xml:space="preserve">二）伪造、故意破坏为煤矿事故现场的；</w:t>
      </w:r>
    </w:p>
    <w:p>
      <w:pPr>
        <w:ind w:left="0" w:right="0" w:firstLine="560"/>
        <w:spacing w:before="450" w:after="450" w:line="312" w:lineRule="auto"/>
      </w:pPr>
      <w:r>
        <w:rPr>
          <w:rFonts w:ascii="宋体" w:hAnsi="宋体" w:eastAsia="宋体" w:cs="宋体"/>
          <w:color w:val="000"/>
          <w:sz w:val="28"/>
          <w:szCs w:val="28"/>
        </w:rPr>
        <w:t xml:space="preserve">三）阻碍、干涉煤矿事故调查工作，拒绝接受调查取证，提供有关情况和资料的。</w:t>
      </w:r>
    </w:p>
    <w:p>
      <w:pPr>
        <w:ind w:left="0" w:right="0" w:firstLine="560"/>
        <w:spacing w:before="450" w:after="450" w:line="312" w:lineRule="auto"/>
      </w:pPr>
      <w:r>
        <w:rPr>
          <w:rFonts w:ascii="宋体" w:hAnsi="宋体" w:eastAsia="宋体" w:cs="宋体"/>
          <w:color w:val="000"/>
          <w:sz w:val="28"/>
          <w:szCs w:val="28"/>
        </w:rPr>
        <w:t xml:space="preserve">3、在组织的重大事故隐患排查过程中，对查出的难以排除的重大事故隐患隐瞒不报、谎报或者拖延不报的，给予开除的处分。</w:t>
      </w:r>
    </w:p>
    <w:p>
      <w:pPr>
        <w:ind w:left="0" w:right="0" w:firstLine="560"/>
        <w:spacing w:before="450" w:after="450" w:line="312" w:lineRule="auto"/>
      </w:pPr>
      <w:r>
        <w:rPr>
          <w:rFonts w:ascii="宋体" w:hAnsi="宋体" w:eastAsia="宋体" w:cs="宋体"/>
          <w:color w:val="000"/>
          <w:sz w:val="28"/>
          <w:szCs w:val="28"/>
        </w:rPr>
        <w:t xml:space="preserve">4、在组织的本专业质量检查评比活动中弄虚作假，通风科长负直接责任。</w:t>
      </w:r>
    </w:p>
    <w:p>
      <w:pPr>
        <w:ind w:left="0" w:right="0" w:firstLine="560"/>
        <w:spacing w:before="450" w:after="450" w:line="312" w:lineRule="auto"/>
      </w:pPr>
      <w:r>
        <w:rPr>
          <w:rFonts w:ascii="宋体" w:hAnsi="宋体" w:eastAsia="宋体" w:cs="宋体"/>
          <w:color w:val="000"/>
          <w:sz w:val="28"/>
          <w:szCs w:val="28"/>
        </w:rPr>
        <w:t xml:space="preserve">5、发现或得知作业地点风量、温度、有害气体不符合标准以及规定要求，但未及时采取相关措施的，或在带队检查中有违章现象未及时制止的`，通风科长负直接责任。</w:t>
      </w:r>
    </w:p>
    <w:p>
      <w:pPr>
        <w:ind w:left="0" w:right="0" w:firstLine="560"/>
        <w:spacing w:before="450" w:after="450" w:line="312" w:lineRule="auto"/>
      </w:pPr>
      <w:r>
        <w:rPr>
          <w:rFonts w:ascii="宋体" w:hAnsi="宋体" w:eastAsia="宋体" w:cs="宋体"/>
          <w:color w:val="000"/>
          <w:sz w:val="28"/>
          <w:szCs w:val="28"/>
        </w:rPr>
        <w:t xml:space="preserve">6、通风科长对上报的各类资料、报表的准确性、时效性负直接责任。</w:t>
      </w:r>
    </w:p>
    <w:p>
      <w:pPr>
        <w:ind w:left="0" w:right="0" w:firstLine="560"/>
        <w:spacing w:before="450" w:after="450" w:line="312" w:lineRule="auto"/>
      </w:pPr>
      <w:r>
        <w:rPr>
          <w:rFonts w:ascii="宋体" w:hAnsi="宋体" w:eastAsia="宋体" w:cs="宋体"/>
          <w:color w:val="000"/>
          <w:sz w:val="28"/>
          <w:szCs w:val="28"/>
        </w:rPr>
        <w:t xml:space="preserve">7、通风科长不符合规定要求，或未及时做好煤矿技术工作资料的整理归档工作，通风科长负直接责任。</w:t>
      </w:r>
    </w:p>
    <w:p>
      <w:pPr>
        <w:ind w:left="0" w:right="0" w:firstLine="560"/>
        <w:spacing w:before="450" w:after="450" w:line="312" w:lineRule="auto"/>
      </w:pPr>
      <w:r>
        <w:rPr>
          <w:rFonts w:ascii="宋体" w:hAnsi="宋体" w:eastAsia="宋体" w:cs="宋体"/>
          <w:color w:val="000"/>
          <w:sz w:val="28"/>
          <w:szCs w:val="28"/>
        </w:rPr>
        <w:t xml:space="preserve">9、工作失误导致他人受伤害或损失的，通风科长负直接责任。</w:t>
      </w:r>
    </w:p>
    <w:p>
      <w:pPr>
        <w:ind w:left="0" w:right="0" w:firstLine="560"/>
        <w:spacing w:before="450" w:after="450" w:line="312" w:lineRule="auto"/>
      </w:pPr>
      <w:r>
        <w:rPr>
          <w:rFonts w:ascii="宋体" w:hAnsi="宋体" w:eastAsia="宋体" w:cs="宋体"/>
          <w:color w:val="000"/>
          <w:sz w:val="28"/>
          <w:szCs w:val="28"/>
        </w:rPr>
        <w:t xml:space="preserve">10、在事故调查处理、各级组织的安全检查（监察）、审查中，通风科长或授意相关人员故意弄虚作假、隐瞒真相的，通风科长负直接责任。</w:t>
      </w:r>
    </w:p>
    <w:p>
      <w:pPr>
        <w:ind w:left="0" w:right="0" w:firstLine="560"/>
        <w:spacing w:before="450" w:after="450" w:line="312" w:lineRule="auto"/>
      </w:pPr>
      <w:r>
        <w:rPr>
          <w:rFonts w:ascii="宋体" w:hAnsi="宋体" w:eastAsia="宋体" w:cs="宋体"/>
          <w:color w:val="000"/>
          <w:sz w:val="28"/>
          <w:szCs w:val="28"/>
        </w:rPr>
        <w:t xml:space="preserve">11、对于上述负直接责任的，应根据情节严重程度按照有关法律、规定给予行政处分、经济处罚、追究刑事责任。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通风科长岗位职责内容三</w:t>
      </w:r>
    </w:p>
    <w:p>
      <w:pPr>
        <w:ind w:left="0" w:right="0" w:firstLine="560"/>
        <w:spacing w:before="450" w:after="450" w:line="312" w:lineRule="auto"/>
      </w:pPr>
      <w:r>
        <w:rPr>
          <w:rFonts w:ascii="宋体" w:hAnsi="宋体" w:eastAsia="宋体" w:cs="宋体"/>
          <w:color w:val="000"/>
          <w:sz w:val="28"/>
          <w:szCs w:val="28"/>
        </w:rPr>
        <w:t xml:space="preserve">1、具有煤炭院校通风安全相关专业中专以上学历；</w:t>
      </w:r>
    </w:p>
    <w:p>
      <w:pPr>
        <w:ind w:left="0" w:right="0" w:firstLine="560"/>
        <w:spacing w:before="450" w:after="450" w:line="312" w:lineRule="auto"/>
      </w:pPr>
      <w:r>
        <w:rPr>
          <w:rFonts w:ascii="宋体" w:hAnsi="宋体" w:eastAsia="宋体" w:cs="宋体"/>
          <w:color w:val="000"/>
          <w:sz w:val="28"/>
          <w:szCs w:val="28"/>
        </w:rPr>
        <w:t xml:space="preserve">2、具备煤矿安全生产相关工作2年以上的工作经历；</w:t>
      </w:r>
    </w:p>
    <w:p>
      <w:pPr>
        <w:ind w:left="0" w:right="0" w:firstLine="560"/>
        <w:spacing w:before="450" w:after="450" w:line="312" w:lineRule="auto"/>
      </w:pPr>
      <w:r>
        <w:rPr>
          <w:rFonts w:ascii="宋体" w:hAnsi="宋体" w:eastAsia="宋体" w:cs="宋体"/>
          <w:color w:val="000"/>
          <w:sz w:val="28"/>
          <w:szCs w:val="28"/>
        </w:rPr>
        <w:t xml:space="preserve">3、取得安全管理员b类资格证后方可任职，并做到持证上岗。</w:t>
      </w:r>
    </w:p>
    <w:p>
      <w:pPr>
        <w:ind w:left="0" w:right="0" w:firstLine="560"/>
        <w:spacing w:before="450" w:after="450" w:line="312" w:lineRule="auto"/>
      </w:pPr>
      <w:r>
        <w:rPr>
          <w:rFonts w:ascii="宋体" w:hAnsi="宋体" w:eastAsia="宋体" w:cs="宋体"/>
          <w:color w:val="000"/>
          <w:sz w:val="28"/>
          <w:szCs w:val="28"/>
        </w:rPr>
        <w:t xml:space="preserve">1、贯彻执行《煤矿安全规程》中有关矿井通风、瓦斯、防灭火的规定和上级要求，搞好矿井通风工作；</w:t>
      </w:r>
    </w:p>
    <w:p>
      <w:pPr>
        <w:ind w:left="0" w:right="0" w:firstLine="560"/>
        <w:spacing w:before="450" w:after="450" w:line="312" w:lineRule="auto"/>
      </w:pPr>
      <w:r>
        <w:rPr>
          <w:rFonts w:ascii="宋体" w:hAnsi="宋体" w:eastAsia="宋体" w:cs="宋体"/>
          <w:color w:val="000"/>
          <w:sz w:val="28"/>
          <w:szCs w:val="28"/>
        </w:rPr>
        <w:t xml:space="preserve">2、组织制订并实施矿井通风安全工程计划和安全工作计划，改善矿井通风、瓦斯、防灭火工作，不断提高抗灾能力；</w:t>
      </w:r>
    </w:p>
    <w:p>
      <w:pPr>
        <w:ind w:left="0" w:right="0" w:firstLine="560"/>
        <w:spacing w:before="450" w:after="450" w:line="312" w:lineRule="auto"/>
      </w:pPr>
      <w:r>
        <w:rPr>
          <w:rFonts w:ascii="宋体" w:hAnsi="宋体" w:eastAsia="宋体" w:cs="宋体"/>
          <w:color w:val="000"/>
          <w:sz w:val="28"/>
          <w:szCs w:val="28"/>
        </w:rPr>
        <w:t xml:space="preserve">3、监督、检查《规程》措施和制度执行情况，并应及时采取相应措施向上级汇报；</w:t>
      </w:r>
    </w:p>
    <w:p>
      <w:pPr>
        <w:ind w:left="0" w:right="0" w:firstLine="560"/>
        <w:spacing w:before="450" w:after="450" w:line="312" w:lineRule="auto"/>
      </w:pPr>
      <w:r>
        <w:rPr>
          <w:rFonts w:ascii="宋体" w:hAnsi="宋体" w:eastAsia="宋体" w:cs="宋体"/>
          <w:color w:val="000"/>
          <w:sz w:val="28"/>
          <w:szCs w:val="28"/>
        </w:rPr>
        <w:t xml:space="preserve">4、负责检查本单位人员的工作，听取他们的\'汇报，指示他们及时处理存在隐患和限期完成工作计划，负责组织追查本专业人身与隐形事故；</w:t>
      </w:r>
    </w:p>
    <w:p>
      <w:pPr>
        <w:ind w:left="0" w:right="0" w:firstLine="560"/>
        <w:spacing w:before="450" w:after="450" w:line="312" w:lineRule="auto"/>
      </w:pPr>
      <w:r>
        <w:rPr>
          <w:rFonts w:ascii="宋体" w:hAnsi="宋体" w:eastAsia="宋体" w:cs="宋体"/>
          <w:color w:val="000"/>
          <w:sz w:val="28"/>
          <w:szCs w:val="28"/>
        </w:rPr>
        <w:t xml:space="preserve">5、负责组织追查在“一通三防”工作中存在的隐形事故，并将其处理在事发之前；</w:t>
      </w:r>
    </w:p>
    <w:p>
      <w:pPr>
        <w:ind w:left="0" w:right="0" w:firstLine="560"/>
        <w:spacing w:before="450" w:after="450" w:line="312" w:lineRule="auto"/>
      </w:pPr>
      <w:r>
        <w:rPr>
          <w:rFonts w:ascii="宋体" w:hAnsi="宋体" w:eastAsia="宋体" w:cs="宋体"/>
          <w:color w:val="000"/>
          <w:sz w:val="28"/>
          <w:szCs w:val="28"/>
        </w:rPr>
        <w:t xml:space="preserve">6、负责组织通风、防灭火、防瓦斯等仪器、设备、材料、工具的及时供应和管理；</w:t>
      </w:r>
    </w:p>
    <w:p>
      <w:pPr>
        <w:ind w:left="0" w:right="0" w:firstLine="560"/>
        <w:spacing w:before="450" w:after="450" w:line="312" w:lineRule="auto"/>
      </w:pPr>
      <w:r>
        <w:rPr>
          <w:rFonts w:ascii="宋体" w:hAnsi="宋体" w:eastAsia="宋体" w:cs="宋体"/>
          <w:color w:val="000"/>
          <w:sz w:val="28"/>
          <w:szCs w:val="28"/>
        </w:rPr>
        <w:t xml:space="preserve">7、矿井发生重大事故时，负责组织抢救工作。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2024-10-18T13:20:28+08:00</dcterms:created>
  <dcterms:modified xsi:type="dcterms:W3CDTF">2024-10-18T13:20:28+08:00</dcterms:modified>
</cp:coreProperties>
</file>

<file path=docProps/custom.xml><?xml version="1.0" encoding="utf-8"?>
<Properties xmlns="http://schemas.openxmlformats.org/officeDocument/2006/custom-properties" xmlns:vt="http://schemas.openxmlformats.org/officeDocument/2006/docPropsVTypes"/>
</file>