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精选安阳红旗渠导游词沿途怎么写(五篇)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安阳红旗渠导游词沿途怎么写一红旗渠是20世纪60年代，林县人民在极其艰难的条件下，从太行山腰修建的引漳入林工程，此工程改变了林县历史上严重缺水的状况，使当地最基本的生存条件得到改善，促进了社会和经济的发展，被世人称之为“人工天河”。19...</w:t>
      </w:r>
    </w:p>
    <w:p>
      <w:pPr>
        <w:ind w:left="0" w:right="0" w:firstLine="560"/>
        <w:spacing w:before="450" w:after="450" w:line="312" w:lineRule="auto"/>
      </w:pPr>
      <w:r>
        <w:rPr>
          <w:rFonts w:ascii="黑体" w:hAnsi="黑体" w:eastAsia="黑体" w:cs="黑体"/>
          <w:color w:val="000000"/>
          <w:sz w:val="36"/>
          <w:szCs w:val="36"/>
          <w:b w:val="1"/>
          <w:bCs w:val="1"/>
        </w:rPr>
        <w:t xml:space="preserve">精选安阳红旗渠导游词沿途怎么写一</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6"/>
          <w:szCs w:val="36"/>
          <w:b w:val="1"/>
          <w:bCs w:val="1"/>
        </w:rPr>
        <w:t xml:space="preserve">精选安阳红旗渠导游词沿途怎么写二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安阳殷墟导游词。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 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导游词《安阳殷墟导游词》。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 平方公里，总人口达 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黑体" w:hAnsi="黑体" w:eastAsia="黑体" w:cs="黑体"/>
          <w:color w:val="000000"/>
          <w:sz w:val="36"/>
          <w:szCs w:val="36"/>
          <w:b w:val="1"/>
          <w:bCs w:val="1"/>
        </w:rPr>
        <w:t xml:space="preserve">精选安阳红旗渠导游词沿途怎么写三</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殷墟是一座丰富的地下宝库，为全国的重点文物保护单位，被列为“中国20世纪100项考古重大发现”之首，20__年，又被联合国教科文组列入了“世界文化遗产”。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著名古建筑学家杨鸿勋教授专门设计的，它是仿照甲骨文的“门”的写法而建。它看似简单，却是最原始的大门，可称其为华夏“门”的鼻祖。门额苑名由著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甲骨惊天下”。接下来让我们进入大殿系统了解一下甲骨文的一些知识。甲骨文是1899年由清朝国子监祭酒王懿荣首先发现的。它起初一直被当地人唤作“龙骨”，作为一种止血的中药不断地进行收集、刮字然后向药店出售。后来有些带字的龙骨被卖到京津两地被王懿荣发现，并确认为我国最早的文字——甲骨文。甲骨文的发现，使“龙骨”的身价一步登天，导致周围的村民纷纷来挖掘，有的还以此为生。但当时的挖掘都属于私挖，破坏性极大，而大规模的有组织的挖掘是从1928年开始的。考古学家们在1928年至1936年这十年间共进行了15次大规模的挖掘。1937年卢沟桥事变使之中断，直到1949年新中国成立后其挖掘工作才得以继续进行。其中最著名的是h127甲骨文堆积坑模型，总共有17096片，上面记载了商朝的天象、历法、军事、政治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著名。尤其是出土的司母戊大方鼎，更是以其恢弘的气势向亿万人展示了手工业的“绝活”。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甲骨文碑林。在全国，各种碑林不少，但殷墟的碑林与众不同，它不是名人碑刻，也不是行草隶篆，而是保持了原甲骨片甲骨文碑刻。甲骨文碑林是由我国著名甲骨文学者王宇信、扬升南先生精选，以原甲骨片大而成石碑，共30通，其内容涉达125个，它不仅记载了大将与两方国的战争，而且还记载了天气情况，准确的记录了彩虹的形成条件和出土的过程，是我国关于天象——彩虹的最早的、最完整的记录。</w:t>
      </w:r>
    </w:p>
    <w:p>
      <w:pPr>
        <w:ind w:left="0" w:right="0" w:firstLine="560"/>
        <w:spacing w:before="450" w:after="450" w:line="312" w:lineRule="auto"/>
      </w:pPr>
      <w:r>
        <w:rPr>
          <w:rFonts w:ascii="黑体" w:hAnsi="黑体" w:eastAsia="黑体" w:cs="黑体"/>
          <w:color w:val="000000"/>
          <w:sz w:val="36"/>
          <w:szCs w:val="36"/>
          <w:b w:val="1"/>
          <w:bCs w:val="1"/>
        </w:rPr>
        <w:t xml:space="preserve">精选安阳红旗渠导游词沿途怎么写四</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此刻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应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持续着乐观的情绪，以自力更生艰苦创业的红旗渠精神作为精神支撑，完成了这一伟大历史性工程。红旗渠的修筑虽然已经过去很久，但是透过这天的游览，我想大家对整个伟大的工程必须有了更深了解，期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6"/>
          <w:szCs w:val="36"/>
          <w:b w:val="1"/>
          <w:bCs w:val="1"/>
        </w:rPr>
        <w:t xml:space="preserve">精选安阳红旗渠导游词沿途怎么写五</w:t>
      </w:r>
    </w:p>
    <w:p>
      <w:pPr>
        <w:ind w:left="0" w:right="0" w:firstLine="560"/>
        <w:spacing w:before="450" w:after="450" w:line="312" w:lineRule="auto"/>
      </w:pPr>
      <w:r>
        <w:rPr>
          <w:rFonts w:ascii="宋体" w:hAnsi="宋体" w:eastAsia="宋体" w:cs="宋体"/>
          <w:color w:val="000"/>
          <w:sz w:val="28"/>
          <w:szCs w:val="28"/>
        </w:rPr>
        <w:t xml:space="preserve">“向支援威海抗疫病毒检测一线的白衣天使，山东省立医院检验科副主任、青年泰山学者白晓卉同志，致敬!英雄千古!”“一路走好，看到这个消息太心疼了，威海人民永远会记住您，20__年齐鲁最美职工白晓卉。”……3月20日，这个悲痛的消息出现在朋友圈、抖音里，大家用不同的方式和省支援威海临床医学检验专家白晓卉道别。</w:t>
      </w:r>
    </w:p>
    <w:p>
      <w:pPr>
        <w:ind w:left="0" w:right="0" w:firstLine="560"/>
        <w:spacing w:before="450" w:after="450" w:line="312" w:lineRule="auto"/>
      </w:pPr>
      <w:r>
        <w:rPr>
          <w:rFonts w:ascii="宋体" w:hAnsi="宋体" w:eastAsia="宋体" w:cs="宋体"/>
          <w:color w:val="000"/>
          <w:sz w:val="28"/>
          <w:szCs w:val="28"/>
        </w:rPr>
        <w:t xml:space="preserve">她，离病毒最近 是冲锋在抗疫前沿的“侦察兵”</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山东第一医科大学附属省立医院检验科副主任、青年泰山学者白晓卉带领医院临床医学检验部新冠病毒核酸检测实验室的检验医师们一直奋战在一线。马不停蹄的辗转于北京、新疆、河南、山东等各个疫情一线战场。他们不与新冠肺炎患者面对面，与病毒魔鬼正面交锋。他们是离病毒最近的人，也是冲锋在抗疫前沿的“侦察兵”。</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宋体" w:hAnsi="宋体" w:eastAsia="宋体" w:cs="宋体"/>
          <w:color w:val="000"/>
          <w:sz w:val="28"/>
          <w:szCs w:val="28"/>
        </w:rPr>
        <w:t xml:space="preserve">在紧张的工作间隙，白晓卉不断学习最新的疫情防控方案和措施，以及相关技术规范，并多次通过视频会议进行样本的采集、运送、保存以及生物安全等相关知识的教学培训。随着疫情的发展，送检样品逐日增多，面对压力，白晓卉和同事们昼夜奋战。</w:t>
      </w:r>
    </w:p>
    <w:p>
      <w:pPr>
        <w:ind w:left="0" w:right="0" w:firstLine="560"/>
        <w:spacing w:before="450" w:after="450" w:line="312" w:lineRule="auto"/>
      </w:pPr>
      <w:r>
        <w:rPr>
          <w:rFonts w:ascii="宋体" w:hAnsi="宋体" w:eastAsia="宋体" w:cs="宋体"/>
          <w:color w:val="000"/>
          <w:sz w:val="28"/>
          <w:szCs w:val="28"/>
        </w:rPr>
        <w:t xml:space="preserve">为了提高检测速度及检测质量，他们根据实际情况不断总结方案、优化流程，进行精细化岗位管理，形成流水化作业，极大地提高了核酸检测的工作效率和检测能力。</w:t>
      </w:r>
    </w:p>
    <w:p>
      <w:pPr>
        <w:ind w:left="0" w:right="0" w:firstLine="560"/>
        <w:spacing w:before="450" w:after="450" w:line="312" w:lineRule="auto"/>
      </w:pPr>
      <w:r>
        <w:rPr>
          <w:rFonts w:ascii="宋体" w:hAnsi="宋体" w:eastAsia="宋体" w:cs="宋体"/>
          <w:color w:val="000"/>
          <w:sz w:val="28"/>
          <w:szCs w:val="28"/>
        </w:rPr>
        <w:t xml:space="preserve">她，48小时改造核酸检测实验室 创造山东速度</w:t>
      </w:r>
    </w:p>
    <w:p>
      <w:pPr>
        <w:ind w:left="0" w:right="0" w:firstLine="560"/>
        <w:spacing w:before="450" w:after="450" w:line="312" w:lineRule="auto"/>
      </w:pPr>
      <w:r>
        <w:rPr>
          <w:rFonts w:ascii="宋体" w:hAnsi="宋体" w:eastAsia="宋体" w:cs="宋体"/>
          <w:color w:val="000"/>
          <w:sz w:val="28"/>
          <w:szCs w:val="28"/>
        </w:rPr>
        <w:t xml:space="preserve">20__年6月，北京新发地疫情爆发，山东省卫生健康委第一时间组派“山东医学检验队”支援北京。白晓卉担任检验队队长兼临时党支部书记，对口支援提升北京大学人民医院的核酸检测能力。队员们在一天内完成集结，携省卫生健康委紧急筹集的5套仪器及配套试剂等物资，逆行北上。</w:t>
      </w:r>
    </w:p>
    <w:p>
      <w:pPr>
        <w:ind w:left="0" w:right="0" w:firstLine="560"/>
        <w:spacing w:before="450" w:after="450" w:line="312" w:lineRule="auto"/>
      </w:pPr>
      <w:r>
        <w:rPr>
          <w:rFonts w:ascii="宋体" w:hAnsi="宋体" w:eastAsia="宋体" w:cs="宋体"/>
          <w:color w:val="000"/>
          <w:sz w:val="28"/>
          <w:szCs w:val="28"/>
        </w:rPr>
        <w:t xml:space="preserve">抵达北京后，白晓卉等人立即赶到实验室，参与到实验室的建设中。白晓卉作为队长，承担总协调、优化流程的工作，并迅速提出了实验室的改建方案。山东队员们和北大人民医院检验科的工作人员一起分工协作、争分夺秒，在48小时内紧急改造完成了布局相对合理、符合生物安全要求、具备4个功能区和高压灭菌的新冠病毒核酸检测实验室，投入使用后每天可检测1万份样本。</w:t>
      </w:r>
    </w:p>
    <w:p>
      <w:pPr>
        <w:ind w:left="0" w:right="0" w:firstLine="560"/>
        <w:spacing w:before="450" w:after="450" w:line="312" w:lineRule="auto"/>
      </w:pPr>
      <w:r>
        <w:rPr>
          <w:rFonts w:ascii="宋体" w:hAnsi="宋体" w:eastAsia="宋体" w:cs="宋体"/>
          <w:color w:val="000"/>
          <w:sz w:val="28"/>
          <w:szCs w:val="28"/>
        </w:rPr>
        <w:t xml:space="preserve">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w:t>
      </w:r>
    </w:p>
    <w:p>
      <w:pPr>
        <w:ind w:left="0" w:right="0" w:firstLine="560"/>
        <w:spacing w:before="450" w:after="450" w:line="312" w:lineRule="auto"/>
      </w:pPr>
      <w:r>
        <w:rPr>
          <w:rFonts w:ascii="宋体" w:hAnsi="宋体" w:eastAsia="宋体" w:cs="宋体"/>
          <w:color w:val="000"/>
          <w:sz w:val="28"/>
          <w:szCs w:val="28"/>
        </w:rPr>
        <w:t xml:space="preserve">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她，为新疆留下一支带不走的核酸检测队伍</w:t>
      </w:r>
    </w:p>
    <w:p>
      <w:pPr>
        <w:ind w:left="0" w:right="0" w:firstLine="560"/>
        <w:spacing w:before="450" w:after="450" w:line="312" w:lineRule="auto"/>
      </w:pPr>
      <w:r>
        <w:rPr>
          <w:rFonts w:ascii="宋体" w:hAnsi="宋体" w:eastAsia="宋体" w:cs="宋体"/>
          <w:color w:val="000"/>
          <w:sz w:val="28"/>
          <w:szCs w:val="28"/>
        </w:rPr>
        <w:t xml:space="preserve">他们虽然不与新冠肺炎患者面对面，却与病毒魔鬼正面交锋。</w:t>
      </w:r>
    </w:p>
    <w:p>
      <w:pPr>
        <w:ind w:left="0" w:right="0" w:firstLine="560"/>
        <w:spacing w:before="450" w:after="450" w:line="312" w:lineRule="auto"/>
      </w:pPr>
      <w:r>
        <w:rPr>
          <w:rFonts w:ascii="宋体" w:hAnsi="宋体" w:eastAsia="宋体" w:cs="宋体"/>
          <w:color w:val="000"/>
          <w:sz w:val="28"/>
          <w:szCs w:val="28"/>
        </w:rPr>
        <w:t xml:space="preserve">在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w:t>
      </w:r>
    </w:p>
    <w:p>
      <w:pPr>
        <w:ind w:left="0" w:right="0" w:firstLine="560"/>
        <w:spacing w:before="450" w:after="450" w:line="312" w:lineRule="auto"/>
      </w:pPr>
      <w:r>
        <w:rPr>
          <w:rFonts w:ascii="宋体" w:hAnsi="宋体" w:eastAsia="宋体" w:cs="宋体"/>
          <w:color w:val="000"/>
          <w:sz w:val="28"/>
          <w:szCs w:val="28"/>
        </w:rPr>
        <w:t xml:space="preserve">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w:t>
      </w:r>
    </w:p>
    <w:p>
      <w:pPr>
        <w:ind w:left="0" w:right="0" w:firstLine="560"/>
        <w:spacing w:before="450" w:after="450" w:line="312" w:lineRule="auto"/>
      </w:pPr>
      <w:r>
        <w:rPr>
          <w:rFonts w:ascii="宋体" w:hAnsi="宋体" w:eastAsia="宋体" w:cs="宋体"/>
          <w:color w:val="000"/>
          <w:sz w:val="28"/>
          <w:szCs w:val="28"/>
        </w:rPr>
        <w:t xml:space="preserve">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她，用实际行动助河南打赢疫情阻击战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20__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当日抵达郑州立即投入到紧张的实验室筹备工作中，至7日凌晨2点，完成了郑州市第七人民医院中心实验室的所有仪器设备试剂装配调试工作。在实验室验收后随即投入到核酸检测工作中，为了尽快遏制新冠疫情发展，核酸检测不仅要求准确性，也要求检测速度。为了加快标本检测速度，队员们分工明确，每天四班次不分昼夜不间断工作，每个班次6小时，为了减少穿脱全程防护服次数，几乎所有队员都是6小时不吃不喝不上厕所，每个人心中都坚定着用实际行动打赢疫情阻击战的信念，常常是一个班次结束后回到酒店已经精疲力尽，一觉醒来又再次投入到下个班次的“战斗”中。</w:t>
      </w:r>
    </w:p>
    <w:p>
      <w:pPr>
        <w:ind w:left="0" w:right="0" w:firstLine="560"/>
        <w:spacing w:before="450" w:after="450" w:line="312" w:lineRule="auto"/>
      </w:pPr>
      <w:r>
        <w:rPr>
          <w:rFonts w:ascii="宋体" w:hAnsi="宋体" w:eastAsia="宋体" w:cs="宋体"/>
          <w:color w:val="000"/>
          <w:sz w:val="28"/>
          <w:szCs w:val="28"/>
        </w:rPr>
        <w:t xml:space="preserve">1月14日在完成了8天的核酸检测工作后接到紧急通知部署，全体队员于凌晨完成了所有援助设备的拆机装箱，于15日赴河南安阳市滑县支援核酸检测工作。队员们不顾连续作战的疲劳再次踏上征程。</w:t>
      </w:r>
    </w:p>
    <w:p>
      <w:pPr>
        <w:ind w:left="0" w:right="0" w:firstLine="560"/>
        <w:spacing w:before="450" w:after="450" w:line="312" w:lineRule="auto"/>
      </w:pPr>
      <w:r>
        <w:rPr>
          <w:rFonts w:ascii="宋体" w:hAnsi="宋体" w:eastAsia="宋体" w:cs="宋体"/>
          <w:color w:val="000"/>
          <w:sz w:val="28"/>
          <w:szCs w:val="28"/>
        </w:rPr>
        <w:t xml:space="preserve">抵达安阳滑县方舱实验室后，白晓卉又带领队员们迅速调整人员配置投入到了新实验室的工作中，因为工作条件有所改变，原先的各项工作流程都需要重新梳理，作为组长甘愿牺牲休息时间，出舱后还在不断探讨如何提高检测效率、改善工作流程等，在完成本职任务后从不着急出舱休息，而是帮助队友们加快工作速度，完成实验室打扫卫生和消毒工作。</w:t>
      </w:r>
    </w:p>
    <w:p>
      <w:pPr>
        <w:ind w:left="0" w:right="0" w:firstLine="560"/>
        <w:spacing w:before="450" w:after="450" w:line="312" w:lineRule="auto"/>
      </w:pPr>
      <w:r>
        <w:rPr>
          <w:rFonts w:ascii="宋体" w:hAnsi="宋体" w:eastAsia="宋体" w:cs="宋体"/>
          <w:color w:val="000"/>
          <w:sz w:val="28"/>
          <w:szCs w:val="28"/>
        </w:rPr>
        <w:t xml:space="preserve">心痛，离病毒最近的白衣天使走了</w:t>
      </w:r>
    </w:p>
    <w:p>
      <w:pPr>
        <w:ind w:left="0" w:right="0" w:firstLine="560"/>
        <w:spacing w:before="450" w:after="450" w:line="312" w:lineRule="auto"/>
      </w:pPr>
      <w:r>
        <w:rPr>
          <w:rFonts w:ascii="宋体" w:hAnsi="宋体" w:eastAsia="宋体" w:cs="宋体"/>
          <w:color w:val="000"/>
          <w:sz w:val="28"/>
          <w:szCs w:val="28"/>
        </w:rPr>
        <w:t xml:space="preserve">3月8日晚，山东省疫情爆发，接到省卫健委支援命令，白晓卉再一次作为领队，与赵胜梅、吴晓本、路超、许瑞、张倡志共6名具备丰富核酸检测工作经验的同事组成山东省立医院支援威海疫情处置检测队，其中四位队员是在刚结束支援河南核酸检测工作不久后，再次与家人分别踏上抗疫征程。</w:t>
      </w:r>
    </w:p>
    <w:p>
      <w:pPr>
        <w:ind w:left="0" w:right="0" w:firstLine="560"/>
        <w:spacing w:before="450" w:after="450" w:line="312" w:lineRule="auto"/>
      </w:pPr>
      <w:r>
        <w:rPr>
          <w:rFonts w:ascii="宋体" w:hAnsi="宋体" w:eastAsia="宋体" w:cs="宋体"/>
          <w:color w:val="000"/>
          <w:sz w:val="28"/>
          <w:szCs w:val="28"/>
        </w:rPr>
        <w:t xml:space="preserve">白晓卉作为支援威海疫情处置省直检测队领队，带队于3月8日22时赴威海支援核酸检测工作，3月9日凌晨4时抵达威海后随即前往威高诺润检验所查看实验室条件，指挥所有运抵的仪器设备试剂装配调试工作，14时即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为了尽快遏制新冠疫情发展，核酸检队每天四个班次不分昼夜不间断工作提高标本检测速度。9日至12日连续四个夜班高强度工作，截至3月19日共连续工作11天其中7天为夜班。为了减少穿脱全程防护服次数避免浪费时间，工作6小时全程不吃不喝不上厕所，常常是一个班次结束后回到房间已经精疲力尽，一觉醒来又再次投入到下个班次的“战疫”中。</w:t>
      </w:r>
    </w:p>
    <w:p>
      <w:pPr>
        <w:ind w:left="0" w:right="0" w:firstLine="560"/>
        <w:spacing w:before="450" w:after="450" w:line="312" w:lineRule="auto"/>
      </w:pPr>
      <w:r>
        <w:rPr>
          <w:rFonts w:ascii="宋体" w:hAnsi="宋体" w:eastAsia="宋体" w:cs="宋体"/>
          <w:color w:val="000"/>
          <w:sz w:val="28"/>
          <w:szCs w:val="28"/>
        </w:rPr>
        <w:t xml:space="preserve">19日凌晨3时，白晓卉结束夜班后返回威海铂丽斯国际酒店休息，午餐时与同事共同就餐，16时48分与同事微信联系后即再无回复。23时同事发现一直无回复即前往其入住的房间查看，敲门无人应答手机在屋内无人接听。同事便请酒店工作人员打开房门发现白晓卉在卫生间内俯卧位摔倒在地，无脉搏心跳，迅速拨打120急救电话进行心肺复苏，120急救人员到达后随即继续进行心肺复苏等一系列救治，并前往威海市立三院急诊科进行抢救，20日经抢救无效牺牲。</w:t>
      </w:r>
    </w:p>
    <w:p>
      <w:pPr>
        <w:ind w:left="0" w:right="0" w:firstLine="560"/>
        <w:spacing w:before="450" w:after="450" w:line="312" w:lineRule="auto"/>
      </w:pPr>
      <w:r>
        <w:rPr>
          <w:rFonts w:ascii="宋体" w:hAnsi="宋体" w:eastAsia="宋体" w:cs="宋体"/>
          <w:color w:val="000"/>
          <w:sz w:val="28"/>
          <w:szCs w:val="28"/>
        </w:rPr>
        <w:t xml:space="preserve">据了解，工作中白晓卉除了新冠病毒核酸检测，还针对遗传病、肿瘤、感染性疾病进行分子基因层面上的诊断，主要是围绕着遗传性耳蜗的致病基因进行研究和筛查，通过预警尽最大可能避免耳聋的发生。</w:t>
      </w:r>
    </w:p>
    <w:p>
      <w:pPr>
        <w:ind w:left="0" w:right="0" w:firstLine="560"/>
        <w:spacing w:before="450" w:after="450" w:line="312" w:lineRule="auto"/>
      </w:pPr>
      <w:r>
        <w:rPr>
          <w:rFonts w:ascii="宋体" w:hAnsi="宋体" w:eastAsia="宋体" w:cs="宋体"/>
          <w:color w:val="000"/>
          <w:sz w:val="28"/>
          <w:szCs w:val="28"/>
        </w:rPr>
        <w:t xml:space="preserve">从医10余年，作为项目负责人白晓卉承担国家自然科学基金面上项目2项、国家自然科学基金青年项目1项、中国博士后科学基金特别资助项目1项、中国博士后科学基金面上项目1项、省级课题4项。发表sci论文50余篇，总影响因子200余分，其中以第一或通讯作者发表sci论文26篇，单篇论文的最高他引次数达70余次，在国际医学权威杂志《柳叶刀》(the lancet)发表研究摘要1篇。20__年当选“齐鲁最美职工”。</w:t>
      </w:r>
    </w:p>
    <w:p>
      <w:pPr>
        <w:ind w:left="0" w:right="0" w:firstLine="560"/>
        <w:spacing w:before="450" w:after="450" w:line="312" w:lineRule="auto"/>
      </w:pPr>
      <w:r>
        <w:rPr>
          <w:rFonts w:ascii="宋体" w:hAnsi="宋体" w:eastAsia="宋体" w:cs="宋体"/>
          <w:color w:val="000"/>
          <w:sz w:val="28"/>
          <w:szCs w:val="28"/>
        </w:rPr>
        <w:t xml:space="preserve">“作为医生，我愿意以我所学，尽我全力，用心守护患者健康。”白晓卉是这样说的，也是这样做的。</w:t>
      </w:r>
    </w:p>
    <w:p>
      <w:pPr>
        <w:ind w:left="0" w:right="0" w:firstLine="560"/>
        <w:spacing w:before="450" w:after="450" w:line="312" w:lineRule="auto"/>
      </w:pPr>
      <w:r>
        <w:rPr>
          <w:rFonts w:ascii="宋体" w:hAnsi="宋体" w:eastAsia="宋体" w:cs="宋体"/>
          <w:color w:val="000"/>
          <w:sz w:val="28"/>
          <w:szCs w:val="28"/>
        </w:rPr>
        <w:t xml:space="preserve">好人，一路走好!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2024-10-19T10:13:06+08:00</dcterms:created>
  <dcterms:modified xsi:type="dcterms:W3CDTF">2024-10-19T10:13:06+08:00</dcterms:modified>
</cp:coreProperties>
</file>

<file path=docProps/custom.xml><?xml version="1.0" encoding="utf-8"?>
<Properties xmlns="http://schemas.openxmlformats.org/officeDocument/2006/custom-properties" xmlns:vt="http://schemas.openxmlformats.org/officeDocument/2006/docPropsVTypes"/>
</file>